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rsidR="00225822" w:rsidRDefault="003D66FC" w:rsidP="005125CC">
          <w:pPr>
            <w:pStyle w:val="Logo"/>
          </w:pPr>
          <w:r>
            <w:rPr>
              <w:noProof/>
              <w:lang w:eastAsia="en-US" w:bidi="ta-IN"/>
            </w:rPr>
            <mc:AlternateContent>
              <mc:Choice Requires="wps">
                <w:drawing>
                  <wp:anchor distT="0" distB="0" distL="114300" distR="114300" simplePos="0" relativeHeight="251650048" behindDoc="0" locked="0" layoutInCell="1" allowOverlap="1">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Default="00DB2809">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rPr>
                                        <w:color w:val="FF0000"/>
                                      </w:rPr>
                                      <w:t xml:space="preserve">Affordable </w:t>
                                    </w:r>
                                    <w:r w:rsidR="00F06D1B" w:rsidRPr="009C1295">
                                      <w:rPr>
                                        <w:color w:val="FF0000"/>
                                      </w:rPr>
                                      <w:t>drone</w:t>
                                    </w:r>
                                    <w:r w:rsidR="00C6638F">
                                      <w:rPr>
                                        <w:color w:val="FF0000"/>
                                      </w:rPr>
                                      <w:t xml:space="preserve"> education</w:t>
                                    </w:r>
                                    <w:r w:rsidR="00F06D1B" w:rsidRPr="009C1295">
                                      <w:rPr>
                                        <w:color w:val="FF0000"/>
                                      </w:rPr>
                                      <w:t xml:space="preserve"> platform </w:t>
                                    </w:r>
                                  </w:sdtContent>
                                </w:sdt>
                              </w:p>
                              <w:p w:rsidR="00F06D1B" w:rsidRDefault="00DB2809">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rsidR="00F06D1B" w:rsidRPr="004134D2" w:rsidRDefault="00F06D1B"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w:t>
                                </w:r>
                                <w:r w:rsidR="00C6638F">
                                  <w:t>a</w:t>
                                </w:r>
                                <w:r>
                                  <w:t>kkepat</w:t>
                                </w:r>
                                <w:proofErr w:type="spellEnd"/>
                              </w:p>
                              <w:p w:rsidR="00F06D1B" w:rsidRPr="004134D2" w:rsidRDefault="00F06D1B" w:rsidP="004134D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0;width:6in;height:115.2pt;z-index:251650048;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" filled="f" stroked="f" strokeweight=".5pt">
                    <v:textbox style="mso-fit-shape-to-text:t" inset="0,0,0,0">
                      <w:txbxContent>
                        <w:p w:rsidR="00F06D1B" w:rsidRDefault="00DB2809">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rPr>
                                  <w:color w:val="FF0000"/>
                                </w:rPr>
                                <w:t xml:space="preserve">Affordable </w:t>
                              </w:r>
                              <w:r w:rsidR="00F06D1B" w:rsidRPr="009C1295">
                                <w:rPr>
                                  <w:color w:val="FF0000"/>
                                </w:rPr>
                                <w:t>drone</w:t>
                              </w:r>
                              <w:r w:rsidR="00C6638F">
                                <w:rPr>
                                  <w:color w:val="FF0000"/>
                                </w:rPr>
                                <w:t xml:space="preserve"> education</w:t>
                              </w:r>
                              <w:r w:rsidR="00F06D1B" w:rsidRPr="009C1295">
                                <w:rPr>
                                  <w:color w:val="FF0000"/>
                                </w:rPr>
                                <w:t xml:space="preserve"> platform </w:t>
                              </w:r>
                            </w:sdtContent>
                          </w:sdt>
                        </w:p>
                        <w:p w:rsidR="00F06D1B" w:rsidRDefault="00DB2809">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rsidR="00F06D1B" w:rsidRPr="004134D2" w:rsidRDefault="00F06D1B"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w:t>
                          </w:r>
                          <w:r w:rsidR="00C6638F">
                            <w:t>a</w:t>
                          </w:r>
                          <w:r>
                            <w:t>kkepat</w:t>
                          </w:r>
                          <w:proofErr w:type="spellEnd"/>
                        </w:p>
                        <w:p w:rsidR="00F06D1B" w:rsidRPr="004134D2" w:rsidRDefault="00F06D1B" w:rsidP="004134D2"/>
                      </w:txbxContent>
                    </v:textbox>
                    <w10:wrap type="topAndBottom" anchorx="margin" anchory="margin"/>
                  </v:shape>
                </w:pict>
              </mc:Fallback>
            </mc:AlternateContent>
          </w:r>
        </w:p>
        <w:p w:rsidR="00225822" w:rsidRPr="00B775B7" w:rsidRDefault="00DB2809" w:rsidP="00B775B7">
          <w:pPr>
            <w:sectPr w:rsidR="00225822" w:rsidRPr="00B775B7" w:rsidSect="005125CC">
              <w:pgSz w:w="11907" w:h="16839" w:code="9"/>
              <w:pgMar w:top="720" w:right="720" w:bottom="720" w:left="720" w:header="720" w:footer="576" w:gutter="0"/>
              <w:pgNumType w:start="0"/>
              <w:cols w:space="720"/>
              <w:titlePg/>
              <w:docGrid w:linePitch="360"/>
            </w:sectPr>
          </w:pPr>
        </w:p>
      </w:sdtContent>
    </w:sdt>
    <w:p w:rsidR="00225822" w:rsidRDefault="003D66FC">
      <w:pPr>
        <w:pStyle w:val="Heading1"/>
      </w:pPr>
      <w:bookmarkStart w:id="0" w:name="_Toc461382450"/>
      <w:r>
        <w:lastRenderedPageBreak/>
        <w:t>Introduction</w:t>
      </w:r>
      <w:bookmarkEnd w:id="0"/>
    </w:p>
    <w:p w:rsidR="00E505DF" w:rsidRDefault="00E505DF" w:rsidP="00CF0166">
      <w:pPr>
        <w:jc w:val="both"/>
        <w:rPr>
          <w:sz w:val="24"/>
          <w:szCs w:val="24"/>
        </w:rPr>
      </w:pPr>
      <w:r>
        <w:rPr>
          <w:sz w:val="24"/>
          <w:szCs w:val="24"/>
        </w:rPr>
        <w:t xml:space="preserve">The </w:t>
      </w:r>
      <w:r w:rsidR="00C6638F">
        <w:rPr>
          <w:sz w:val="24"/>
          <w:szCs w:val="24"/>
        </w:rPr>
        <w:t>Unmanned Aerial Vehicle (UAV), commonly known as drone,</w:t>
      </w:r>
      <w:r>
        <w:rPr>
          <w:sz w:val="24"/>
          <w:szCs w:val="24"/>
        </w:rPr>
        <w:t xml:space="preserve"> industry has</w:t>
      </w:r>
      <w:r w:rsidR="00D765B3">
        <w:rPr>
          <w:sz w:val="24"/>
          <w:szCs w:val="24"/>
        </w:rPr>
        <w:t xml:space="preserve"> seen</w:t>
      </w:r>
      <w:r>
        <w:rPr>
          <w:sz w:val="24"/>
          <w:szCs w:val="24"/>
        </w:rPr>
        <w:t xml:space="preserve"> </w:t>
      </w:r>
      <w:r w:rsidR="0041742D">
        <w:rPr>
          <w:sz w:val="24"/>
          <w:szCs w:val="24"/>
        </w:rPr>
        <w:t xml:space="preserve">a </w:t>
      </w:r>
      <w:r>
        <w:rPr>
          <w:sz w:val="24"/>
          <w:szCs w:val="24"/>
        </w:rPr>
        <w:t>market growth from a 552 million USD industr</w:t>
      </w:r>
      <w:r w:rsidR="00C6638F">
        <w:rPr>
          <w:sz w:val="24"/>
          <w:szCs w:val="24"/>
        </w:rPr>
        <w:t>y in 2014, to 1.4 billion USD in</w:t>
      </w:r>
      <w:r>
        <w:rPr>
          <w:sz w:val="24"/>
          <w:szCs w:val="24"/>
        </w:rPr>
        <w:t xml:space="preserve"> 2015 with an expec</w:t>
      </w:r>
      <w:r w:rsidR="00C6638F">
        <w:rPr>
          <w:sz w:val="24"/>
          <w:szCs w:val="24"/>
        </w:rPr>
        <w:t>ted forecast of 5 billion USD by</w:t>
      </w:r>
      <w:r>
        <w:rPr>
          <w:sz w:val="24"/>
          <w:szCs w:val="24"/>
        </w:rPr>
        <w:t xml:space="preserve"> 2017.</w:t>
      </w:r>
      <w:r w:rsidR="00F27918">
        <w:rPr>
          <w:sz w:val="24"/>
          <w:szCs w:val="24"/>
          <w:vertAlign w:val="superscript"/>
        </w:rPr>
        <w:t>[1]</w:t>
      </w:r>
      <w:r w:rsidR="00C6638F">
        <w:rPr>
          <w:sz w:val="24"/>
          <w:szCs w:val="24"/>
          <w:vertAlign w:val="superscript"/>
        </w:rPr>
        <w:t xml:space="preserve">  </w:t>
      </w:r>
      <w:r w:rsidR="00C6638F">
        <w:rPr>
          <w:sz w:val="24"/>
          <w:szCs w:val="24"/>
        </w:rPr>
        <w:t>Dr</w:t>
      </w:r>
      <w:r w:rsidR="00F27918">
        <w:rPr>
          <w:sz w:val="24"/>
          <w:szCs w:val="24"/>
        </w:rPr>
        <w:t>ones</w:t>
      </w:r>
      <w:r w:rsidR="00C6638F">
        <w:rPr>
          <w:sz w:val="24"/>
          <w:szCs w:val="24"/>
        </w:rPr>
        <w:t xml:space="preserve"> are being applied</w:t>
      </w:r>
      <w:r w:rsidR="00F27918">
        <w:rPr>
          <w:sz w:val="24"/>
          <w:szCs w:val="24"/>
        </w:rPr>
        <w:t xml:space="preserve"> to practical uses </w:t>
      </w:r>
      <w:r w:rsidR="00C6638F">
        <w:rPr>
          <w:sz w:val="24"/>
          <w:szCs w:val="24"/>
        </w:rPr>
        <w:t xml:space="preserve">in </w:t>
      </w:r>
      <w:r w:rsidR="00F27918">
        <w:rPr>
          <w:sz w:val="24"/>
          <w:szCs w:val="24"/>
        </w:rPr>
        <w:t xml:space="preserve">agriculture, surveillance, </w:t>
      </w:r>
      <w:r w:rsidR="00DC394C">
        <w:rPr>
          <w:sz w:val="24"/>
          <w:szCs w:val="24"/>
        </w:rPr>
        <w:t xml:space="preserve">security and </w:t>
      </w:r>
      <w:r w:rsidR="00F27918">
        <w:rPr>
          <w:sz w:val="24"/>
          <w:szCs w:val="24"/>
        </w:rPr>
        <w:t xml:space="preserve">industrial automation. </w:t>
      </w:r>
      <w:r w:rsidR="00C6638F">
        <w:rPr>
          <w:sz w:val="24"/>
          <w:szCs w:val="24"/>
        </w:rPr>
        <w:t>One application of drones is a</w:t>
      </w:r>
      <w:r w:rsidR="00DC394C">
        <w:rPr>
          <w:sz w:val="24"/>
          <w:szCs w:val="24"/>
        </w:rPr>
        <w:t xml:space="preserve"> military attack platform where </w:t>
      </w:r>
      <w:r w:rsidR="00C6638F">
        <w:rPr>
          <w:sz w:val="24"/>
          <w:szCs w:val="24"/>
        </w:rPr>
        <w:t>the industry is estimated to reach</w:t>
      </w:r>
      <w:r w:rsidR="00DC394C">
        <w:rPr>
          <w:sz w:val="24"/>
          <w:szCs w:val="24"/>
        </w:rPr>
        <w:t xml:space="preserve"> 1.8 trillion by 2017.</w:t>
      </w:r>
      <w:r w:rsidR="00DC394C">
        <w:rPr>
          <w:sz w:val="24"/>
          <w:szCs w:val="24"/>
          <w:vertAlign w:val="superscript"/>
        </w:rPr>
        <w:t>[2]</w:t>
      </w:r>
      <w:r w:rsidR="00DC394C">
        <w:rPr>
          <w:sz w:val="24"/>
          <w:szCs w:val="24"/>
        </w:rPr>
        <w:t xml:space="preserve"> </w:t>
      </w:r>
      <w:r w:rsidR="00C6638F">
        <w:rPr>
          <w:sz w:val="24"/>
          <w:szCs w:val="24"/>
        </w:rPr>
        <w:t xml:space="preserve">Drones also have applications </w:t>
      </w:r>
      <w:r w:rsidR="00DC394C">
        <w:rPr>
          <w:sz w:val="24"/>
          <w:szCs w:val="24"/>
        </w:rPr>
        <w:t xml:space="preserve">in the agriculture industry </w:t>
      </w:r>
      <w:r w:rsidR="00C6638F">
        <w:rPr>
          <w:sz w:val="24"/>
          <w:szCs w:val="24"/>
        </w:rPr>
        <w:t xml:space="preserve">in monitoring of crops, </w:t>
      </w:r>
      <w:r w:rsidR="00DC394C">
        <w:rPr>
          <w:sz w:val="24"/>
          <w:szCs w:val="24"/>
        </w:rPr>
        <w:t>large plantations and vegetation.</w:t>
      </w:r>
      <w:r w:rsidR="00DC394C">
        <w:rPr>
          <w:sz w:val="24"/>
          <w:szCs w:val="24"/>
          <w:vertAlign w:val="superscript"/>
        </w:rPr>
        <w:t>[3]</w:t>
      </w:r>
      <w:r w:rsidR="00DC394C">
        <w:rPr>
          <w:sz w:val="24"/>
          <w:szCs w:val="24"/>
        </w:rPr>
        <w:t xml:space="preserve"> </w:t>
      </w:r>
      <w:r w:rsidR="00C6638F">
        <w:rPr>
          <w:sz w:val="24"/>
          <w:szCs w:val="24"/>
        </w:rPr>
        <w:t>S</w:t>
      </w:r>
      <w:r w:rsidR="00DC394C">
        <w:rPr>
          <w:sz w:val="24"/>
          <w:szCs w:val="24"/>
        </w:rPr>
        <w:t xml:space="preserve">pecialized applications </w:t>
      </w:r>
      <w:r w:rsidR="00C6638F">
        <w:rPr>
          <w:sz w:val="24"/>
          <w:szCs w:val="24"/>
        </w:rPr>
        <w:t>include</w:t>
      </w:r>
      <w:r w:rsidR="0011486B">
        <w:rPr>
          <w:sz w:val="24"/>
          <w:szCs w:val="24"/>
        </w:rPr>
        <w:t xml:space="preserve"> </w:t>
      </w:r>
      <w:r w:rsidR="00DC394C">
        <w:rPr>
          <w:sz w:val="24"/>
          <w:szCs w:val="24"/>
        </w:rPr>
        <w:t>mosquito vector control</w:t>
      </w:r>
      <w:r w:rsidR="00DC394C">
        <w:rPr>
          <w:sz w:val="24"/>
          <w:szCs w:val="24"/>
          <w:vertAlign w:val="superscript"/>
        </w:rPr>
        <w:t xml:space="preserve">[4] </w:t>
      </w:r>
      <w:r w:rsidR="00DC394C">
        <w:rPr>
          <w:sz w:val="24"/>
          <w:szCs w:val="24"/>
        </w:rPr>
        <w:t>and oil spill detection monitoring</w:t>
      </w:r>
      <w:r w:rsidR="00DC394C">
        <w:rPr>
          <w:sz w:val="24"/>
          <w:szCs w:val="24"/>
          <w:vertAlign w:val="superscript"/>
        </w:rPr>
        <w:t>[5</w:t>
      </w:r>
      <w:r w:rsidR="00C6638F">
        <w:rPr>
          <w:sz w:val="24"/>
          <w:szCs w:val="24"/>
          <w:vertAlign w:val="superscript"/>
        </w:rPr>
        <w:t>]</w:t>
      </w:r>
      <w:r w:rsidR="00DC394C">
        <w:rPr>
          <w:sz w:val="24"/>
          <w:szCs w:val="24"/>
        </w:rPr>
        <w:t>.</w:t>
      </w:r>
      <w:r w:rsidR="00775F2C" w:rsidRPr="00775F2C">
        <w:rPr>
          <w:noProof/>
          <w:lang w:eastAsia="en-US" w:bidi="ta-IN"/>
        </w:rPr>
        <w:t xml:space="preserve"> </w:t>
      </w:r>
    </w:p>
    <w:p w:rsidR="00DC394C" w:rsidRDefault="00C6638F" w:rsidP="00CF0166">
      <w:pPr>
        <w:jc w:val="both"/>
        <w:rPr>
          <w:sz w:val="24"/>
          <w:szCs w:val="24"/>
        </w:rPr>
      </w:pPr>
      <w:r>
        <w:rPr>
          <w:sz w:val="24"/>
          <w:szCs w:val="24"/>
        </w:rPr>
        <w:t xml:space="preserve">Drones are increasingly being used </w:t>
      </w:r>
      <w:r w:rsidR="00C33186">
        <w:rPr>
          <w:sz w:val="24"/>
          <w:szCs w:val="24"/>
        </w:rPr>
        <w:t>as a platform for</w:t>
      </w:r>
      <w:r>
        <w:rPr>
          <w:sz w:val="24"/>
          <w:szCs w:val="24"/>
        </w:rPr>
        <w:t xml:space="preserve"> robotics research, secondary and higher education</w:t>
      </w:r>
      <w:r w:rsidR="00C33186">
        <w:rPr>
          <w:sz w:val="24"/>
          <w:szCs w:val="24"/>
        </w:rPr>
        <w:t>.</w:t>
      </w:r>
      <w:r w:rsidR="00C33186">
        <w:rPr>
          <w:sz w:val="24"/>
          <w:szCs w:val="24"/>
          <w:vertAlign w:val="superscript"/>
        </w:rPr>
        <w:t xml:space="preserve">[6] </w:t>
      </w:r>
      <w:r>
        <w:rPr>
          <w:sz w:val="24"/>
          <w:szCs w:val="24"/>
        </w:rPr>
        <w:t xml:space="preserve"> </w:t>
      </w:r>
      <w:r w:rsidR="0041742D">
        <w:rPr>
          <w:sz w:val="24"/>
          <w:szCs w:val="24"/>
        </w:rPr>
        <w:t>D</w:t>
      </w:r>
      <w:r w:rsidR="00C33186">
        <w:rPr>
          <w:sz w:val="24"/>
          <w:szCs w:val="24"/>
        </w:rPr>
        <w:t xml:space="preserve">rones </w:t>
      </w:r>
      <w:r>
        <w:rPr>
          <w:sz w:val="24"/>
          <w:szCs w:val="24"/>
        </w:rPr>
        <w:t>are suitable to facilitate learning especially in</w:t>
      </w:r>
      <w:r w:rsidR="00C33186">
        <w:rPr>
          <w:sz w:val="24"/>
          <w:szCs w:val="24"/>
        </w:rPr>
        <w:t xml:space="preserve"> robotics, control systems, embedded system engineering, artificial intelligence and systems engineering.</w:t>
      </w:r>
      <w:r w:rsidR="00055CEE">
        <w:rPr>
          <w:sz w:val="24"/>
          <w:szCs w:val="24"/>
          <w:vertAlign w:val="superscript"/>
        </w:rPr>
        <w:t>[7</w:t>
      </w:r>
      <w:r w:rsidR="00C33186">
        <w:rPr>
          <w:sz w:val="24"/>
          <w:szCs w:val="24"/>
          <w:vertAlign w:val="superscript"/>
        </w:rPr>
        <w:t xml:space="preserve">] </w:t>
      </w:r>
      <w:r w:rsidR="00C33186">
        <w:rPr>
          <w:sz w:val="24"/>
          <w:szCs w:val="24"/>
        </w:rPr>
        <w:t xml:space="preserve">Additionally, they could be used to teach concepts like projectile motion in a more intuitive and hands-on manner to high school students. </w:t>
      </w:r>
    </w:p>
    <w:p w:rsidR="00C33186" w:rsidRPr="00C33186" w:rsidRDefault="00C33186" w:rsidP="00CF0166">
      <w:pPr>
        <w:jc w:val="both"/>
        <w:rPr>
          <w:sz w:val="24"/>
          <w:szCs w:val="24"/>
        </w:rPr>
      </w:pPr>
      <w:r>
        <w:rPr>
          <w:sz w:val="24"/>
          <w:szCs w:val="24"/>
        </w:rPr>
        <w:t xml:space="preserve">Quadrotor helicopters or quadcopters are currently the most common drone platform available. They </w:t>
      </w:r>
      <w:proofErr w:type="gramStart"/>
      <w:r>
        <w:rPr>
          <w:sz w:val="24"/>
          <w:szCs w:val="24"/>
        </w:rPr>
        <w:t>operate</w:t>
      </w:r>
      <w:proofErr w:type="gramEnd"/>
      <w:r>
        <w:rPr>
          <w:sz w:val="24"/>
          <w:szCs w:val="24"/>
        </w:rPr>
        <w:t xml:space="preserve"> on the mechanics of 4 rotors spinning</w:t>
      </w:r>
      <w:r w:rsidR="002F2EE2">
        <w:rPr>
          <w:sz w:val="24"/>
          <w:szCs w:val="24"/>
        </w:rPr>
        <w:t xml:space="preserve"> at varying</w:t>
      </w:r>
      <w:r>
        <w:rPr>
          <w:sz w:val="24"/>
          <w:szCs w:val="24"/>
        </w:rPr>
        <w:t xml:space="preserve"> velocities which allows the drone to achieve steering and thrust through a PID loop based control system.</w:t>
      </w:r>
      <w:r w:rsidR="00775F2C">
        <w:rPr>
          <w:sz w:val="24"/>
          <w:szCs w:val="24"/>
        </w:rPr>
        <w:t xml:space="preserve"> </w:t>
      </w:r>
      <w:r>
        <w:rPr>
          <w:sz w:val="24"/>
          <w:szCs w:val="24"/>
          <w:vertAlign w:val="superscript"/>
        </w:rPr>
        <w:t xml:space="preserve">[8] </w:t>
      </w:r>
      <w:r>
        <w:rPr>
          <w:sz w:val="24"/>
          <w:szCs w:val="24"/>
        </w:rPr>
        <w:t xml:space="preserve">Unfortunately, these quadcopters are unaffordable to buy in large enough quantities for integration into the curriculum. Some quadrotor platforms also have exposed rotors which </w:t>
      </w:r>
      <w:r w:rsidR="00E4685D">
        <w:rPr>
          <w:sz w:val="24"/>
          <w:szCs w:val="24"/>
        </w:rPr>
        <w:t>raises safety concerns for use in high schools. Although many of these platforms provide free software APIs for users, they o</w:t>
      </w:r>
      <w:r w:rsidR="00D765B3">
        <w:rPr>
          <w:sz w:val="24"/>
          <w:szCs w:val="24"/>
        </w:rPr>
        <w:t xml:space="preserve">ften keep their hardware closed-source </w:t>
      </w:r>
      <w:r w:rsidR="00E4685D">
        <w:rPr>
          <w:sz w:val="24"/>
          <w:szCs w:val="24"/>
        </w:rPr>
        <w:t>making it hard for students to learn hardware based topics using these platforms.</w:t>
      </w:r>
    </w:p>
    <w:p w:rsidR="00B775B7" w:rsidRDefault="004157E8" w:rsidP="00CF0166">
      <w:pPr>
        <w:jc w:val="both"/>
        <w:rPr>
          <w:sz w:val="24"/>
          <w:szCs w:val="24"/>
          <w:vertAlign w:val="superscript"/>
        </w:rPr>
      </w:pPr>
      <w:r>
        <w:rPr>
          <w:sz w:val="24"/>
          <w:szCs w:val="24"/>
        </w:rPr>
        <w:t xml:space="preserve">The </w:t>
      </w:r>
      <w:r w:rsidR="002F2EE2">
        <w:rPr>
          <w:sz w:val="24"/>
          <w:szCs w:val="24"/>
        </w:rPr>
        <w:t xml:space="preserve">design of the </w:t>
      </w:r>
      <w:proofErr w:type="spellStart"/>
      <w:r w:rsidR="002F2EE2">
        <w:rPr>
          <w:sz w:val="24"/>
          <w:szCs w:val="24"/>
        </w:rPr>
        <w:t>SentiBot</w:t>
      </w:r>
      <w:proofErr w:type="spellEnd"/>
      <w:r>
        <w:rPr>
          <w:sz w:val="24"/>
          <w:szCs w:val="24"/>
        </w:rPr>
        <w:t xml:space="preserve"> platform is</w:t>
      </w:r>
      <w:r w:rsidR="002F2EE2">
        <w:rPr>
          <w:sz w:val="24"/>
          <w:szCs w:val="24"/>
        </w:rPr>
        <w:t xml:space="preserve"> intended to solve these issues</w:t>
      </w:r>
      <w:r>
        <w:rPr>
          <w:sz w:val="24"/>
          <w:szCs w:val="24"/>
        </w:rPr>
        <w:t xml:space="preserve">. </w:t>
      </w:r>
      <w:r w:rsidR="002F2EE2">
        <w:rPr>
          <w:sz w:val="24"/>
          <w:szCs w:val="24"/>
        </w:rPr>
        <w:t>It utilizes a dual-</w:t>
      </w:r>
      <w:r>
        <w:rPr>
          <w:sz w:val="24"/>
          <w:szCs w:val="24"/>
        </w:rPr>
        <w:t xml:space="preserve">propeller </w:t>
      </w:r>
      <w:r w:rsidR="002F2EE2">
        <w:rPr>
          <w:sz w:val="24"/>
          <w:szCs w:val="24"/>
        </w:rPr>
        <w:t xml:space="preserve">electronic ducted fan (EDF) </w:t>
      </w:r>
      <w:r w:rsidR="001808FF">
        <w:rPr>
          <w:sz w:val="24"/>
          <w:szCs w:val="24"/>
        </w:rPr>
        <w:t>with</w:t>
      </w:r>
      <w:r>
        <w:rPr>
          <w:sz w:val="24"/>
          <w:szCs w:val="24"/>
        </w:rPr>
        <w:t xml:space="preserve"> an enclosed frame </w:t>
      </w:r>
      <w:r w:rsidR="002F2EE2">
        <w:rPr>
          <w:sz w:val="24"/>
          <w:szCs w:val="24"/>
        </w:rPr>
        <w:t xml:space="preserve">in a </w:t>
      </w:r>
      <w:r w:rsidR="00775F2C">
        <w:rPr>
          <w:sz w:val="24"/>
          <w:szCs w:val="24"/>
        </w:rPr>
        <w:t>coax</w:t>
      </w:r>
      <w:r w:rsidR="002F2EE2">
        <w:rPr>
          <w:sz w:val="24"/>
          <w:szCs w:val="24"/>
        </w:rPr>
        <w:t xml:space="preserve">-copter design. This design </w:t>
      </w:r>
      <w:r w:rsidR="00102830">
        <w:rPr>
          <w:sz w:val="24"/>
          <w:szCs w:val="24"/>
        </w:rPr>
        <w:t>increases</w:t>
      </w:r>
      <w:r w:rsidR="00D765B3">
        <w:rPr>
          <w:sz w:val="24"/>
          <w:szCs w:val="24"/>
        </w:rPr>
        <w:t xml:space="preserve"> </w:t>
      </w:r>
      <w:r w:rsidR="002F2EE2">
        <w:rPr>
          <w:sz w:val="24"/>
          <w:szCs w:val="24"/>
        </w:rPr>
        <w:t>safety while decreasing cost and enables high modularity. It</w:t>
      </w:r>
      <w:r>
        <w:rPr>
          <w:sz w:val="24"/>
          <w:szCs w:val="24"/>
        </w:rPr>
        <w:t xml:space="preserve"> </w:t>
      </w:r>
      <w:r w:rsidR="00D765B3">
        <w:rPr>
          <w:sz w:val="24"/>
          <w:szCs w:val="24"/>
        </w:rPr>
        <w:t>has</w:t>
      </w:r>
      <w:r w:rsidR="002F2EE2">
        <w:rPr>
          <w:sz w:val="24"/>
          <w:szCs w:val="24"/>
        </w:rPr>
        <w:t xml:space="preserve"> </w:t>
      </w:r>
      <w:r>
        <w:rPr>
          <w:sz w:val="24"/>
          <w:szCs w:val="24"/>
        </w:rPr>
        <w:t xml:space="preserve">3D-printed frame design which </w:t>
      </w:r>
      <w:r w:rsidR="002F2EE2">
        <w:rPr>
          <w:sz w:val="24"/>
          <w:szCs w:val="24"/>
        </w:rPr>
        <w:t>allows easy hardware replication for researchers and students such that experimentation can be conducted</w:t>
      </w:r>
      <w:r w:rsidR="00D765B3">
        <w:rPr>
          <w:sz w:val="24"/>
          <w:szCs w:val="24"/>
        </w:rPr>
        <w:t xml:space="preserve"> with additional hardware</w:t>
      </w:r>
      <w:r w:rsidR="002F2EE2">
        <w:rPr>
          <w:sz w:val="24"/>
          <w:szCs w:val="24"/>
        </w:rPr>
        <w:t xml:space="preserve">. </w:t>
      </w:r>
      <w:r>
        <w:rPr>
          <w:sz w:val="24"/>
          <w:szCs w:val="24"/>
        </w:rPr>
        <w:t xml:space="preserve">The platform </w:t>
      </w:r>
      <w:r w:rsidR="00D765B3">
        <w:rPr>
          <w:sz w:val="24"/>
          <w:szCs w:val="24"/>
        </w:rPr>
        <w:t xml:space="preserve">has </w:t>
      </w:r>
      <w:r>
        <w:rPr>
          <w:sz w:val="24"/>
          <w:szCs w:val="24"/>
        </w:rPr>
        <w:t>the Intel Edison</w:t>
      </w:r>
      <w:r w:rsidR="002F2EE2">
        <w:rPr>
          <w:sz w:val="24"/>
          <w:szCs w:val="24"/>
        </w:rPr>
        <w:t xml:space="preserve"> System on a Chip (</w:t>
      </w:r>
      <w:proofErr w:type="spellStart"/>
      <w:r w:rsidR="002F2EE2">
        <w:rPr>
          <w:sz w:val="24"/>
          <w:szCs w:val="24"/>
        </w:rPr>
        <w:t>SoC</w:t>
      </w:r>
      <w:proofErr w:type="spellEnd"/>
      <w:r w:rsidR="002F2EE2">
        <w:rPr>
          <w:sz w:val="24"/>
          <w:szCs w:val="24"/>
        </w:rPr>
        <w:t>)</w:t>
      </w:r>
      <w:r>
        <w:rPr>
          <w:sz w:val="24"/>
          <w:szCs w:val="24"/>
        </w:rPr>
        <w:t xml:space="preserve"> and a unique dual CPU architecture which enables compartmentalization of computational tasks.</w:t>
      </w:r>
      <w:r w:rsidR="00775F2C">
        <w:rPr>
          <w:sz w:val="24"/>
          <w:szCs w:val="24"/>
        </w:rPr>
        <w:t xml:space="preserve"> </w:t>
      </w:r>
      <w:r w:rsidR="0011486B">
        <w:rPr>
          <w:sz w:val="24"/>
          <w:szCs w:val="24"/>
          <w:vertAlign w:val="superscript"/>
        </w:rPr>
        <w:t>[9]</w:t>
      </w:r>
      <w:r>
        <w:rPr>
          <w:sz w:val="24"/>
          <w:szCs w:val="24"/>
        </w:rPr>
        <w:t xml:space="preserve"> The higher level tasks are </w:t>
      </w:r>
      <w:r w:rsidR="002F2EE2">
        <w:rPr>
          <w:sz w:val="24"/>
          <w:szCs w:val="24"/>
        </w:rPr>
        <w:t>managed</w:t>
      </w:r>
      <w:r>
        <w:rPr>
          <w:sz w:val="24"/>
          <w:szCs w:val="24"/>
        </w:rPr>
        <w:t xml:space="preserve"> by the Intel Edison CPU while the lower level real-time tasks are handled by the </w:t>
      </w:r>
      <w:r w:rsidR="002F2EE2">
        <w:rPr>
          <w:sz w:val="24"/>
          <w:szCs w:val="24"/>
        </w:rPr>
        <w:t>ATMEGA 328 8-</w:t>
      </w:r>
      <w:r>
        <w:rPr>
          <w:sz w:val="24"/>
          <w:szCs w:val="24"/>
        </w:rPr>
        <w:t>bit microcontroller running</w:t>
      </w:r>
      <w:r w:rsidR="00874EBA">
        <w:rPr>
          <w:sz w:val="24"/>
          <w:szCs w:val="24"/>
        </w:rPr>
        <w:t xml:space="preserve"> a</w:t>
      </w:r>
      <w:r>
        <w:rPr>
          <w:sz w:val="24"/>
          <w:szCs w:val="24"/>
        </w:rPr>
        <w:t xml:space="preserve"> </w:t>
      </w:r>
      <w:r w:rsidR="002F2EE2">
        <w:rPr>
          <w:sz w:val="24"/>
          <w:szCs w:val="24"/>
        </w:rPr>
        <w:t>real time operating system (RTOS)</w:t>
      </w:r>
      <w:r>
        <w:rPr>
          <w:sz w:val="24"/>
          <w:szCs w:val="24"/>
        </w:rPr>
        <w:t xml:space="preserve">. The </w:t>
      </w:r>
      <w:r w:rsidR="002F2EE2">
        <w:rPr>
          <w:sz w:val="24"/>
          <w:szCs w:val="24"/>
        </w:rPr>
        <w:t xml:space="preserve">platform is running </w:t>
      </w:r>
      <w:proofErr w:type="spellStart"/>
      <w:r w:rsidR="002F2EE2">
        <w:rPr>
          <w:sz w:val="24"/>
          <w:szCs w:val="24"/>
        </w:rPr>
        <w:t>Yocto</w:t>
      </w:r>
      <w:proofErr w:type="spellEnd"/>
      <w:r w:rsidR="002F2EE2">
        <w:rPr>
          <w:sz w:val="24"/>
          <w:szCs w:val="24"/>
        </w:rPr>
        <w:t xml:space="preserve"> Linux and</w:t>
      </w:r>
      <w:r>
        <w:rPr>
          <w:sz w:val="24"/>
          <w:szCs w:val="24"/>
        </w:rPr>
        <w:t xml:space="preserve"> supports ROS </w:t>
      </w:r>
      <w:bookmarkStart w:id="1" w:name="_Toc461382451"/>
      <w:r w:rsidR="002F2EE2">
        <w:rPr>
          <w:sz w:val="24"/>
          <w:szCs w:val="24"/>
        </w:rPr>
        <w:t>which provides open source libraries and software resources for students and researchers.</w:t>
      </w:r>
      <w:r w:rsidR="00775F2C">
        <w:rPr>
          <w:sz w:val="24"/>
          <w:szCs w:val="24"/>
        </w:rPr>
        <w:t xml:space="preserve"> </w:t>
      </w:r>
      <w:r w:rsidR="0011486B">
        <w:rPr>
          <w:sz w:val="24"/>
          <w:szCs w:val="24"/>
          <w:vertAlign w:val="superscript"/>
        </w:rPr>
        <w:t>[10</w:t>
      </w:r>
      <w:r w:rsidR="007B201B">
        <w:rPr>
          <w:sz w:val="24"/>
          <w:szCs w:val="24"/>
          <w:vertAlign w:val="superscript"/>
        </w:rPr>
        <w:t>]</w:t>
      </w:r>
    </w:p>
    <w:p w:rsidR="005125CC" w:rsidRPr="007B201B" w:rsidRDefault="005125CC" w:rsidP="00CF0166">
      <w:pPr>
        <w:jc w:val="both"/>
        <w:rPr>
          <w:sz w:val="24"/>
          <w:szCs w:val="24"/>
          <w:vertAlign w:val="superscript"/>
        </w:rPr>
      </w:pPr>
      <w:bookmarkStart w:id="2" w:name="_GoBack"/>
      <w:bookmarkEnd w:id="2"/>
    </w:p>
    <w:p w:rsidR="00225822" w:rsidRDefault="008C47C2">
      <w:pPr>
        <w:pStyle w:val="Heading1"/>
        <w:spacing w:before="240"/>
      </w:pPr>
      <w:r>
        <w:lastRenderedPageBreak/>
        <w:t>Hardware Design</w:t>
      </w:r>
      <w:bookmarkEnd w:id="1"/>
    </w:p>
    <w:p w:rsidR="008C47C2" w:rsidRDefault="00775F2C" w:rsidP="001F6733">
      <w:pPr>
        <w:pStyle w:val="Heading2"/>
        <w:jc w:val="both"/>
      </w:pPr>
      <w:r>
        <w:t>Aspects of an educational drone</w:t>
      </w:r>
    </w:p>
    <w:p w:rsidR="008C47C2" w:rsidRPr="003D3E9B" w:rsidRDefault="003D3E9B" w:rsidP="001F6733">
      <w:pPr>
        <w:jc w:val="both"/>
      </w:pPr>
      <w:r>
        <w:rPr>
          <w:sz w:val="24"/>
          <w:szCs w:val="24"/>
        </w:rPr>
        <w:t>The current concern with drone safety has resulted in the increased regulation by governments on the usage of drones in the public and in multiple industries.</w:t>
      </w:r>
      <w:r w:rsidR="00102830">
        <w:rPr>
          <w:sz w:val="24"/>
          <w:szCs w:val="24"/>
        </w:rPr>
        <w:t xml:space="preserve"> </w:t>
      </w:r>
      <w:r>
        <w:rPr>
          <w:sz w:val="24"/>
          <w:szCs w:val="24"/>
          <w:vertAlign w:val="superscript"/>
        </w:rPr>
        <w:t>[11]</w:t>
      </w:r>
      <w:r w:rsidR="008C47C2" w:rsidRPr="00F43029">
        <w:rPr>
          <w:sz w:val="24"/>
          <w:szCs w:val="24"/>
        </w:rPr>
        <w:t xml:space="preserve"> </w:t>
      </w:r>
      <w:r>
        <w:rPr>
          <w:sz w:val="24"/>
          <w:szCs w:val="24"/>
        </w:rPr>
        <w:t>Thus, the safety of the drone is an important aspect to consider in the design. Affordability is also important as a lower cost drone platform allows a greater adoption rate by schools as it has a smaller impact on them financially. As budget cuts faced by schools is impacting adoption of drone based curriculum</w:t>
      </w:r>
      <w:r>
        <w:rPr>
          <w:sz w:val="24"/>
          <w:szCs w:val="24"/>
          <w:vertAlign w:val="superscript"/>
        </w:rPr>
        <w:t xml:space="preserve"> [12]</w:t>
      </w:r>
      <w:r>
        <w:rPr>
          <w:sz w:val="24"/>
          <w:szCs w:val="24"/>
        </w:rPr>
        <w:t xml:space="preserve"> it is important to ensure that the affordability aspect is not neglected. Robotics platforms used in education need to provide easy access to their hardware and software systems to enable the students to learn through experimentation according to research conducted into educational robotic systems.</w:t>
      </w:r>
      <w:r>
        <w:rPr>
          <w:sz w:val="24"/>
          <w:szCs w:val="24"/>
          <w:vertAlign w:val="superscript"/>
        </w:rPr>
        <w:t>[13]</w:t>
      </w:r>
      <w:r>
        <w:rPr>
          <w:sz w:val="24"/>
          <w:szCs w:val="24"/>
        </w:rPr>
        <w:t xml:space="preserve"> </w:t>
      </w:r>
      <w:r w:rsidR="000D42F4">
        <w:rPr>
          <w:sz w:val="24"/>
          <w:szCs w:val="24"/>
        </w:rPr>
        <w:t xml:space="preserve">Therefore, </w:t>
      </w:r>
      <w:r w:rsidR="00102830">
        <w:rPr>
          <w:sz w:val="24"/>
          <w:szCs w:val="24"/>
        </w:rPr>
        <w:t xml:space="preserve">the aspects of an education drone platform can be summarized </w:t>
      </w:r>
      <w:r w:rsidR="000D42F4">
        <w:rPr>
          <w:sz w:val="24"/>
          <w:szCs w:val="24"/>
        </w:rPr>
        <w:t>as safety, affordability and accessibility</w:t>
      </w:r>
      <w:r w:rsidR="009A4F8E">
        <w:rPr>
          <w:sz w:val="24"/>
          <w:szCs w:val="24"/>
        </w:rPr>
        <w:t>.</w:t>
      </w:r>
      <w:r w:rsidR="000D42F4">
        <w:rPr>
          <w:sz w:val="24"/>
          <w:szCs w:val="24"/>
        </w:rPr>
        <w:t xml:space="preserve"> </w:t>
      </w:r>
    </w:p>
    <w:p w:rsidR="008C47C2" w:rsidRDefault="00F06D1B" w:rsidP="001F6733">
      <w:pPr>
        <w:pStyle w:val="Heading2"/>
        <w:jc w:val="both"/>
      </w:pPr>
      <w:r>
        <w:t xml:space="preserve">Novel </w:t>
      </w:r>
      <w:r w:rsidR="00102830">
        <w:t>Frame</w:t>
      </w:r>
      <w:r w:rsidR="008C47C2">
        <w:t xml:space="preserve"> design</w:t>
      </w:r>
    </w:p>
    <w:p w:rsidR="000E5731" w:rsidRDefault="00102830" w:rsidP="000E5731">
      <w:pPr>
        <w:jc w:val="both"/>
        <w:rPr>
          <w:sz w:val="24"/>
          <w:szCs w:val="24"/>
        </w:rPr>
      </w:pPr>
      <w:r>
        <w:rPr>
          <w:sz w:val="24"/>
          <w:szCs w:val="24"/>
        </w:rPr>
        <w:t xml:space="preserve">The </w:t>
      </w:r>
      <w:proofErr w:type="spellStart"/>
      <w:r>
        <w:rPr>
          <w:sz w:val="24"/>
          <w:szCs w:val="24"/>
        </w:rPr>
        <w:t>Sentibot</w:t>
      </w:r>
      <w:proofErr w:type="spellEnd"/>
      <w:r>
        <w:rPr>
          <w:sz w:val="24"/>
          <w:szCs w:val="24"/>
        </w:rPr>
        <w:t xml:space="preserve"> uses a novel frame design which is made through additive material fabrication using a Nylon-6 filament. This is because Nylon-6 provides a high durability to weight ratio which is favorable for a flying platform</w:t>
      </w:r>
      <w:proofErr w:type="gramStart"/>
      <w:r>
        <w:rPr>
          <w:sz w:val="24"/>
          <w:szCs w:val="24"/>
        </w:rPr>
        <w:t>.</w:t>
      </w:r>
      <w:r>
        <w:rPr>
          <w:sz w:val="24"/>
          <w:szCs w:val="24"/>
          <w:vertAlign w:val="superscript"/>
        </w:rPr>
        <w:t>[</w:t>
      </w:r>
      <w:proofErr w:type="gramEnd"/>
      <w:r>
        <w:rPr>
          <w:sz w:val="24"/>
          <w:szCs w:val="24"/>
          <w:vertAlign w:val="superscript"/>
        </w:rPr>
        <w:t>14]</w:t>
      </w:r>
      <w:r>
        <w:rPr>
          <w:sz w:val="24"/>
          <w:szCs w:val="24"/>
        </w:rPr>
        <w:t xml:space="preserve"> The novelty of this design as compared to similar coax-copters is that the electronics are housed outside of the main body in contrast to the internal housing seen in other coax copters.</w:t>
      </w:r>
      <w:r>
        <w:rPr>
          <w:sz w:val="24"/>
          <w:szCs w:val="24"/>
          <w:vertAlign w:val="superscript"/>
        </w:rPr>
        <w:t>[15]</w:t>
      </w:r>
      <w:r>
        <w:rPr>
          <w:sz w:val="24"/>
          <w:szCs w:val="24"/>
        </w:rPr>
        <w:t xml:space="preserve"> This enhances the accessibility of the electronics components for users. </w:t>
      </w:r>
    </w:p>
    <w:p w:rsidR="005E0B64" w:rsidRDefault="005E0B64" w:rsidP="005E0B64">
      <w:pPr>
        <w:jc w:val="both"/>
        <w:rPr>
          <w:sz w:val="24"/>
          <w:szCs w:val="24"/>
          <w:vertAlign w:val="superscript"/>
        </w:rPr>
      </w:pPr>
      <w:r>
        <w:rPr>
          <w:noProof/>
          <w:lang w:eastAsia="en-US" w:bidi="ta-IN"/>
        </w:rPr>
        <w:drawing>
          <wp:anchor distT="0" distB="0" distL="114300" distR="114300" simplePos="0" relativeHeight="251662336" behindDoc="0" locked="0" layoutInCell="1" allowOverlap="1" wp14:anchorId="053DE562" wp14:editId="3295A576">
            <wp:simplePos x="0" y="0"/>
            <wp:positionH relativeFrom="column">
              <wp:posOffset>2989580</wp:posOffset>
            </wp:positionH>
            <wp:positionV relativeFrom="paragraph">
              <wp:posOffset>1337310</wp:posOffset>
            </wp:positionV>
            <wp:extent cx="3216275" cy="2194560"/>
            <wp:effectExtent l="0" t="0" r="3175" b="0"/>
            <wp:wrapTopAndBottom/>
            <wp:docPr id="18" name="Picture 18"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148" t="49066" r="-476" b="79"/>
                    <a:stretch/>
                  </pic:blipFill>
                  <pic:spPr bwMode="auto">
                    <a:xfrm>
                      <a:off x="0" y="0"/>
                      <a:ext cx="321627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bidi="ta-IN"/>
        </w:rPr>
        <w:drawing>
          <wp:anchor distT="0" distB="0" distL="114300" distR="114300" simplePos="0" relativeHeight="251663360" behindDoc="0" locked="0" layoutInCell="1" allowOverlap="1" wp14:anchorId="31F976EF" wp14:editId="4A548B36">
            <wp:simplePos x="0" y="0"/>
            <wp:positionH relativeFrom="column">
              <wp:posOffset>-177111</wp:posOffset>
            </wp:positionH>
            <wp:positionV relativeFrom="paragraph">
              <wp:posOffset>1359535</wp:posOffset>
            </wp:positionV>
            <wp:extent cx="3166110" cy="2132330"/>
            <wp:effectExtent l="0" t="0" r="0" b="1270"/>
            <wp:wrapTopAndBottom/>
            <wp:docPr id="19" name="Picture 19"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071" r="6" b="50219"/>
                    <a:stretch/>
                  </pic:blipFill>
                  <pic:spPr bwMode="auto">
                    <a:xfrm>
                      <a:off x="0" y="0"/>
                      <a:ext cx="3166110" cy="213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2830">
        <w:rPr>
          <w:sz w:val="24"/>
          <w:szCs w:val="24"/>
        </w:rPr>
        <w:t xml:space="preserve">Additionally, a modular frame design based on support beams is used and that holds the frame together. The compressive strength of cylinders has been shown to be superior of cuboids due to lack of discrete stress points like the corners of a cuboid </w:t>
      </w:r>
      <w:r w:rsidR="00102830">
        <w:rPr>
          <w:sz w:val="24"/>
          <w:szCs w:val="24"/>
          <w:vertAlign w:val="superscript"/>
        </w:rPr>
        <w:t>[16]</w:t>
      </w:r>
      <w:r w:rsidR="00102830">
        <w:rPr>
          <w:sz w:val="24"/>
          <w:szCs w:val="24"/>
        </w:rPr>
        <w:t xml:space="preserve">, thus </w:t>
      </w:r>
      <w:r w:rsidR="00660FE1">
        <w:rPr>
          <w:sz w:val="24"/>
          <w:szCs w:val="24"/>
        </w:rPr>
        <w:t>the</w:t>
      </w:r>
      <w:r w:rsidR="00F06D1B">
        <w:rPr>
          <w:sz w:val="24"/>
          <w:szCs w:val="24"/>
        </w:rPr>
        <w:t xml:space="preserve"> frame is designed with</w:t>
      </w:r>
      <w:r w:rsidR="00102830">
        <w:rPr>
          <w:sz w:val="24"/>
          <w:szCs w:val="24"/>
        </w:rPr>
        <w:t xml:space="preserve"> a cylindrical form factor. A two part motor assembly is used to enclose 2 counter-rotating rotors which creates a ducting effect.</w:t>
      </w:r>
      <w:r w:rsidR="00660FE1">
        <w:rPr>
          <w:sz w:val="24"/>
          <w:szCs w:val="24"/>
        </w:rPr>
        <w:t xml:space="preserve"> This increases efficiency at high rotary speeds and also enhances the static thrust performance </w:t>
      </w:r>
      <w:r>
        <w:rPr>
          <w:sz w:val="24"/>
          <w:szCs w:val="24"/>
        </w:rPr>
        <w:t xml:space="preserve">of the system. </w:t>
      </w:r>
      <w:r>
        <w:rPr>
          <w:sz w:val="24"/>
          <w:szCs w:val="24"/>
          <w:vertAlign w:val="superscript"/>
        </w:rPr>
        <w:t>[17]</w:t>
      </w:r>
      <w:r w:rsidRPr="000E5731">
        <w:rPr>
          <w:noProof/>
          <w:lang w:eastAsia="en-US" w:bidi="ta-IN"/>
        </w:rPr>
        <w:t xml:space="preserve"> </w:t>
      </w:r>
    </w:p>
    <w:p w:rsidR="005E0B64" w:rsidRDefault="002825FC" w:rsidP="000E5731">
      <w:pPr>
        <w:jc w:val="both"/>
        <w:rPr>
          <w:noProof/>
          <w:lang w:eastAsia="en-US" w:bidi="ta-IN"/>
        </w:rPr>
      </w:pPr>
      <w:r>
        <w:rPr>
          <w:noProof/>
          <w:sz w:val="24"/>
          <w:szCs w:val="24"/>
          <w:lang w:eastAsia="en-US" w:bidi="ta-IN"/>
        </w:rPr>
        <mc:AlternateContent>
          <mc:Choice Requires="wps">
            <w:drawing>
              <wp:anchor distT="0" distB="0" distL="114300" distR="114300" simplePos="0" relativeHeight="251664384" behindDoc="0" locked="0" layoutInCell="1" allowOverlap="1" wp14:anchorId="47E2FF5B" wp14:editId="6A6B1E66">
                <wp:simplePos x="0" y="0"/>
                <wp:positionH relativeFrom="column">
                  <wp:posOffset>1700126</wp:posOffset>
                </wp:positionH>
                <wp:positionV relativeFrom="paragraph">
                  <wp:posOffset>2068369</wp:posOffset>
                </wp:positionV>
                <wp:extent cx="2710930" cy="434109"/>
                <wp:effectExtent l="0" t="0" r="0" b="4445"/>
                <wp:wrapNone/>
                <wp:docPr id="20" name="Text Box 20"/>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5FC" w:rsidRPr="00817525" w:rsidRDefault="002825FC" w:rsidP="002825FC">
                            <w:pPr>
                              <w:jc w:val="center"/>
                              <w:rPr>
                                <w:b/>
                                <w:bCs/>
                                <w:color w:val="FF0000"/>
                              </w:rPr>
                            </w:pPr>
                            <w:r>
                              <w:rPr>
                                <w:b/>
                                <w:bCs/>
                                <w:color w:val="FF0000"/>
                              </w:rPr>
                              <w:t xml:space="preserve">Figure 1: Thrust test comparison between propeller </w:t>
                            </w:r>
                            <w:r w:rsidR="00C04B6B">
                              <w:rPr>
                                <w:b/>
                                <w:bCs/>
                                <w:color w:val="FF0000"/>
                              </w:rPr>
                              <w:t>and ducted f</w:t>
                            </w:r>
                            <w:r>
                              <w:rPr>
                                <w:b/>
                                <w:bCs/>
                                <w:color w:val="FF0000"/>
                              </w:rP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FF5B" id="Text Box 20" o:spid="_x0000_s1027" type="#_x0000_t202" style="position:absolute;left:0;text-align:left;margin-left:133.85pt;margin-top:162.85pt;width:213.45pt;height:3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" fillcolor="white [3212]" stroked="f" strokeweight=".5pt">
                <v:textbox>
                  <w:txbxContent>
                    <w:p w:rsidR="002825FC" w:rsidRPr="00817525" w:rsidRDefault="002825FC" w:rsidP="002825FC">
                      <w:pPr>
                        <w:jc w:val="center"/>
                        <w:rPr>
                          <w:b/>
                          <w:bCs/>
                          <w:color w:val="FF0000"/>
                        </w:rPr>
                      </w:pPr>
                      <w:r>
                        <w:rPr>
                          <w:b/>
                          <w:bCs/>
                          <w:color w:val="FF0000"/>
                        </w:rPr>
                        <w:t xml:space="preserve">Figure 1: Thrust test comparison between propeller </w:t>
                      </w:r>
                      <w:r w:rsidR="00C04B6B">
                        <w:rPr>
                          <w:b/>
                          <w:bCs/>
                          <w:color w:val="FF0000"/>
                        </w:rPr>
                        <w:t>and ducted f</w:t>
                      </w:r>
                      <w:r>
                        <w:rPr>
                          <w:b/>
                          <w:bCs/>
                          <w:color w:val="FF0000"/>
                        </w:rPr>
                        <w:t>an</w:t>
                      </w:r>
                    </w:p>
                  </w:txbxContent>
                </v:textbox>
              </v:shape>
            </w:pict>
          </mc:Fallback>
        </mc:AlternateContent>
      </w:r>
    </w:p>
    <w:p w:rsidR="000E5731" w:rsidRPr="00660FE1" w:rsidRDefault="00660FE1" w:rsidP="00660FE1">
      <w:pPr>
        <w:rPr>
          <w:sz w:val="24"/>
          <w:szCs w:val="24"/>
        </w:rPr>
      </w:pPr>
      <w:r>
        <w:rPr>
          <w:sz w:val="24"/>
          <w:szCs w:val="24"/>
        </w:rPr>
        <w:lastRenderedPageBreak/>
        <w:t>Control and steering is accomplished through 4 thrust vectoring vanes manipulated by 3.3g 5v servos. This is typical of other coax-copters as well.</w:t>
      </w:r>
      <w:r w:rsidR="005E0B64">
        <w:rPr>
          <w:sz w:val="24"/>
          <w:szCs w:val="24"/>
        </w:rPr>
        <w:t xml:space="preserve"> </w:t>
      </w:r>
      <w:r>
        <w:rPr>
          <w:sz w:val="24"/>
          <w:szCs w:val="24"/>
          <w:vertAlign w:val="superscript"/>
        </w:rPr>
        <w:t>[15]</w:t>
      </w:r>
      <w:r>
        <w:rPr>
          <w:sz w:val="24"/>
          <w:szCs w:val="24"/>
        </w:rPr>
        <w:t xml:space="preserve"> </w:t>
      </w:r>
      <w:r w:rsidR="000E5731">
        <w:rPr>
          <w:sz w:val="24"/>
          <w:szCs w:val="24"/>
        </w:rPr>
        <w:t>These vanes are housed with</w:t>
      </w:r>
      <w:r w:rsidR="00F06D1B">
        <w:rPr>
          <w:sz w:val="24"/>
          <w:szCs w:val="24"/>
        </w:rPr>
        <w:t>in</w:t>
      </w:r>
      <w:r w:rsidR="000E5731">
        <w:rPr>
          <w:sz w:val="24"/>
          <w:szCs w:val="24"/>
        </w:rPr>
        <w:t xml:space="preserve"> protective housing to minimize damage during collisions. The servos ar</w:t>
      </w:r>
      <w:r w:rsidR="00BC1FEB">
        <w:rPr>
          <w:sz w:val="24"/>
          <w:szCs w:val="24"/>
        </w:rPr>
        <w:t>e</w:t>
      </w:r>
      <w:r w:rsidR="000E5731">
        <w:rPr>
          <w:sz w:val="24"/>
          <w:szCs w:val="24"/>
        </w:rPr>
        <w:t xml:space="preserve"> housed internally with access panel doors to enable replacement of damaged components. The frame encloses all moving components and aids in increasing the safety of using this platform.</w:t>
      </w:r>
    </w:p>
    <w:p w:rsidR="00F03EFA" w:rsidRDefault="00F06D1B" w:rsidP="00F03EFA">
      <w:pPr>
        <w:pStyle w:val="Heading2"/>
      </w:pPr>
      <w:r>
        <w:t xml:space="preserve">Motor-Propeller combination </w:t>
      </w:r>
    </w:p>
    <w:p w:rsidR="00C15CA4" w:rsidRDefault="00F03EFA" w:rsidP="00CF0166">
      <w:pPr>
        <w:jc w:val="both"/>
        <w:rPr>
          <w:sz w:val="24"/>
          <w:szCs w:val="24"/>
        </w:rPr>
      </w:pPr>
      <w:r w:rsidRPr="001F6733">
        <w:rPr>
          <w:sz w:val="24"/>
          <w:szCs w:val="24"/>
        </w:rPr>
        <w:t xml:space="preserve">By spinning counter-rotating bullnose propellers using a 4000kV race quad motor, </w:t>
      </w:r>
      <w:r w:rsidR="001F6733">
        <w:rPr>
          <w:sz w:val="24"/>
          <w:szCs w:val="24"/>
        </w:rPr>
        <w:t xml:space="preserve">the </w:t>
      </w:r>
      <w:proofErr w:type="spellStart"/>
      <w:r w:rsidR="001F6733">
        <w:rPr>
          <w:sz w:val="24"/>
          <w:szCs w:val="24"/>
        </w:rPr>
        <w:t>SentiBot</w:t>
      </w:r>
      <w:proofErr w:type="spellEnd"/>
      <w:r w:rsidR="001F6733">
        <w:rPr>
          <w:sz w:val="24"/>
          <w:szCs w:val="24"/>
        </w:rPr>
        <w:t xml:space="preserve"> can </w:t>
      </w:r>
      <w:r w:rsidRPr="001F6733">
        <w:rPr>
          <w:sz w:val="24"/>
          <w:szCs w:val="24"/>
        </w:rPr>
        <w:t xml:space="preserve">achieve </w:t>
      </w:r>
      <w:r w:rsidR="001F6733">
        <w:rPr>
          <w:sz w:val="24"/>
          <w:szCs w:val="24"/>
        </w:rPr>
        <w:t xml:space="preserve">a high </w:t>
      </w:r>
      <w:r w:rsidR="00BC1FEB">
        <w:rPr>
          <w:sz w:val="24"/>
          <w:szCs w:val="24"/>
        </w:rPr>
        <w:t>thrust to space ratio. Performance analysis of propellers show that larger diameter propellers are more efficient as compared to smaller propellers.</w:t>
      </w:r>
      <w:r w:rsidR="005E0B64">
        <w:rPr>
          <w:sz w:val="24"/>
          <w:szCs w:val="24"/>
        </w:rPr>
        <w:t xml:space="preserve"> </w:t>
      </w:r>
      <w:r w:rsidR="00BC1FEB">
        <w:rPr>
          <w:sz w:val="24"/>
          <w:szCs w:val="24"/>
          <w:vertAlign w:val="superscript"/>
        </w:rPr>
        <w:t xml:space="preserve">[18] </w:t>
      </w:r>
      <w:r w:rsidR="005E0B64">
        <w:rPr>
          <w:sz w:val="24"/>
          <w:szCs w:val="24"/>
        </w:rPr>
        <w:t xml:space="preserve">The </w:t>
      </w:r>
      <w:proofErr w:type="spellStart"/>
      <w:r w:rsidR="005E0B64">
        <w:rPr>
          <w:sz w:val="24"/>
          <w:szCs w:val="24"/>
        </w:rPr>
        <w:t>SentiBot</w:t>
      </w:r>
      <w:proofErr w:type="spellEnd"/>
      <w:r w:rsidR="005E0B64">
        <w:rPr>
          <w:sz w:val="24"/>
          <w:szCs w:val="24"/>
        </w:rPr>
        <w:t xml:space="preserve"> uses 2 large rotors arranged in a stacked configuration as compared to a quadrotor which uses 4 smaller propellers arranged in a plane thus higher efficiency can be obtained from the </w:t>
      </w:r>
      <w:proofErr w:type="spellStart"/>
      <w:r w:rsidR="005E0B64">
        <w:rPr>
          <w:sz w:val="24"/>
          <w:szCs w:val="24"/>
        </w:rPr>
        <w:t>SentiBot</w:t>
      </w:r>
      <w:proofErr w:type="spellEnd"/>
      <w:proofErr w:type="gramStart"/>
      <w:r w:rsidR="005E0B64">
        <w:rPr>
          <w:sz w:val="24"/>
          <w:szCs w:val="24"/>
        </w:rPr>
        <w:t>.</w:t>
      </w:r>
      <w:r w:rsidR="005E0B64">
        <w:rPr>
          <w:sz w:val="24"/>
          <w:szCs w:val="24"/>
          <w:vertAlign w:val="superscript"/>
        </w:rPr>
        <w:t>[</w:t>
      </w:r>
      <w:proofErr w:type="gramEnd"/>
      <w:r w:rsidR="005E0B64">
        <w:rPr>
          <w:sz w:val="24"/>
          <w:szCs w:val="24"/>
          <w:vertAlign w:val="superscript"/>
        </w:rPr>
        <w:t>18]</w:t>
      </w:r>
      <w:r w:rsidR="005E0B64">
        <w:rPr>
          <w:sz w:val="24"/>
          <w:szCs w:val="24"/>
        </w:rPr>
        <w:t xml:space="preserve"> This allows for a compact frame design while preserving the payload carrying capacity.</w:t>
      </w:r>
    </w:p>
    <w:tbl>
      <w:tblPr>
        <w:tblStyle w:val="ReportTable"/>
        <w:tblW w:w="0" w:type="auto"/>
        <w:tblLook w:val="04A0" w:firstRow="1" w:lastRow="0" w:firstColumn="1" w:lastColumn="0" w:noHBand="0" w:noVBand="1"/>
      </w:tblPr>
      <w:tblGrid>
        <w:gridCol w:w="1154"/>
        <w:gridCol w:w="821"/>
        <w:gridCol w:w="867"/>
        <w:gridCol w:w="1020"/>
        <w:gridCol w:w="1021"/>
        <w:gridCol w:w="1021"/>
        <w:gridCol w:w="1021"/>
        <w:gridCol w:w="2155"/>
      </w:tblGrid>
      <w:tr w:rsidR="00BB7A06" w:rsidTr="005A0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4" w:type="dxa"/>
          </w:tcPr>
          <w:p w:rsidR="00BB7A06" w:rsidRDefault="00BB7A06" w:rsidP="00F03EFA">
            <w:pPr>
              <w:rPr>
                <w:sz w:val="24"/>
                <w:szCs w:val="24"/>
              </w:rPr>
            </w:pPr>
          </w:p>
        </w:tc>
        <w:tc>
          <w:tcPr>
            <w:tcW w:w="1688" w:type="dxa"/>
            <w:gridSpan w:val="2"/>
          </w:tcPr>
          <w:p w:rsidR="00BB7A06" w:rsidRDefault="00BB7A06" w:rsidP="00BB7A0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No Load</w:t>
            </w:r>
          </w:p>
        </w:tc>
        <w:tc>
          <w:tcPr>
            <w:tcW w:w="4083" w:type="dxa"/>
            <w:gridSpan w:val="4"/>
          </w:tcPr>
          <w:p w:rsidR="00BB7A06" w:rsidRDefault="00BB7A06" w:rsidP="00BB7A0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On Load</w:t>
            </w:r>
          </w:p>
        </w:tc>
        <w:tc>
          <w:tcPr>
            <w:tcW w:w="2155" w:type="dxa"/>
          </w:tcPr>
          <w:p w:rsidR="00BB7A06" w:rsidRDefault="00BB7A06" w:rsidP="00F03EFA">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Load Type</w:t>
            </w:r>
          </w:p>
        </w:tc>
      </w:tr>
      <w:tr w:rsidR="00BB7A06" w:rsidTr="00BB7A06">
        <w:trPr>
          <w:trHeight w:val="75"/>
        </w:trPr>
        <w:tc>
          <w:tcPr>
            <w:cnfStyle w:val="001000000000" w:firstRow="0" w:lastRow="0" w:firstColumn="1" w:lastColumn="0" w:oddVBand="0" w:evenVBand="0" w:oddHBand="0" w:evenHBand="0" w:firstRowFirstColumn="0" w:firstRowLastColumn="0" w:lastRowFirstColumn="0" w:lastRowLastColumn="0"/>
            <w:tcW w:w="1154" w:type="dxa"/>
          </w:tcPr>
          <w:p w:rsidR="00BB7A06" w:rsidRPr="00BB7A06" w:rsidRDefault="00BB7A06" w:rsidP="00BB7A06">
            <w:pPr>
              <w:jc w:val="center"/>
              <w:rPr>
                <w:rFonts w:asciiTheme="minorHAnsi" w:hAnsiTheme="minorHAnsi"/>
                <w:sz w:val="20"/>
              </w:rPr>
            </w:pPr>
            <w:r w:rsidRPr="00BB7A06">
              <w:rPr>
                <w:rFonts w:asciiTheme="minorHAnsi" w:hAnsiTheme="minorHAnsi"/>
                <w:sz w:val="20"/>
              </w:rPr>
              <w:t>Voltage</w:t>
            </w:r>
          </w:p>
        </w:tc>
        <w:tc>
          <w:tcPr>
            <w:tcW w:w="821" w:type="dxa"/>
          </w:tcPr>
          <w:p w:rsidR="00BB7A06" w:rsidRPr="00BB7A06" w:rsidRDefault="00BB7A06" w:rsidP="00F03EFA">
            <w:pPr>
              <w:cnfStyle w:val="000000000000" w:firstRow="0" w:lastRow="0" w:firstColumn="0" w:lastColumn="0" w:oddVBand="0" w:evenVBand="0" w:oddHBand="0" w:evenHBand="0" w:firstRowFirstColumn="0" w:firstRowLastColumn="0" w:lastRowFirstColumn="0" w:lastRowLastColumn="0"/>
            </w:pPr>
            <w:r w:rsidRPr="00BB7A06">
              <w:t>Current</w:t>
            </w:r>
          </w:p>
        </w:tc>
        <w:tc>
          <w:tcPr>
            <w:tcW w:w="867"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Speed</w:t>
            </w:r>
          </w:p>
        </w:tc>
        <w:tc>
          <w:tcPr>
            <w:tcW w:w="1020"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t>Current</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t>Power</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Pull</w:t>
            </w:r>
          </w:p>
        </w:tc>
        <w:tc>
          <w:tcPr>
            <w:tcW w:w="1021" w:type="dxa"/>
          </w:tcPr>
          <w:p w:rsidR="00BB7A06" w:rsidRPr="00BB7A06" w:rsidRDefault="00BB7A06" w:rsidP="00BB7A06">
            <w:pPr>
              <w:jc w:val="center"/>
              <w:cnfStyle w:val="000000000000" w:firstRow="0" w:lastRow="0" w:firstColumn="0" w:lastColumn="0" w:oddVBand="0" w:evenVBand="0" w:oddHBand="0" w:evenHBand="0" w:firstRowFirstColumn="0" w:firstRowLastColumn="0" w:lastRowFirstColumn="0" w:lastRowLastColumn="0"/>
            </w:pPr>
            <w:r w:rsidRPr="00BB7A06">
              <w:t>EEP</w:t>
            </w:r>
          </w:p>
        </w:tc>
        <w:tc>
          <w:tcPr>
            <w:tcW w:w="2155" w:type="dxa"/>
            <w:vMerge w:val="restart"/>
            <w:shd w:val="clear" w:color="auto" w:fill="DDDBD5" w:themeFill="text2" w:themeFillTint="33"/>
          </w:tcPr>
          <w:p w:rsidR="00BB7A06"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Battery/Prop</w:t>
            </w:r>
          </w:p>
        </w:tc>
      </w:tr>
      <w:tr w:rsidR="00BB7A06" w:rsidTr="00BB7A06">
        <w:trPr>
          <w:cnfStyle w:val="000000010000" w:firstRow="0" w:lastRow="0" w:firstColumn="0" w:lastColumn="0" w:oddVBand="0" w:evenVBand="0" w:oddHBand="0" w:evenHBand="1"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154" w:type="dxa"/>
          </w:tcPr>
          <w:p w:rsidR="00BB7A06" w:rsidRPr="00BB7A06" w:rsidRDefault="00BB7A06" w:rsidP="00BB7A06">
            <w:pPr>
              <w:jc w:val="center"/>
              <w:rPr>
                <w:rFonts w:asciiTheme="minorHAnsi" w:hAnsiTheme="minorHAnsi"/>
                <w:sz w:val="20"/>
              </w:rPr>
            </w:pPr>
            <w:r w:rsidRPr="00BB7A06">
              <w:rPr>
                <w:rFonts w:asciiTheme="minorHAnsi" w:hAnsiTheme="minorHAnsi"/>
                <w:sz w:val="20"/>
              </w:rPr>
              <w:t>V</w:t>
            </w:r>
          </w:p>
        </w:tc>
        <w:tc>
          <w:tcPr>
            <w:tcW w:w="8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A</w:t>
            </w:r>
          </w:p>
        </w:tc>
        <w:tc>
          <w:tcPr>
            <w:tcW w:w="867"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rpm</w:t>
            </w:r>
          </w:p>
        </w:tc>
        <w:tc>
          <w:tcPr>
            <w:tcW w:w="1020"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A</w:t>
            </w:r>
          </w:p>
        </w:tc>
        <w:tc>
          <w:tcPr>
            <w:tcW w:w="10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W</w:t>
            </w:r>
          </w:p>
        </w:tc>
        <w:tc>
          <w:tcPr>
            <w:tcW w:w="1021" w:type="dxa"/>
          </w:tcPr>
          <w:p w:rsidR="00BB7A06" w:rsidRPr="00BB7A06" w:rsidRDefault="00D554A5" w:rsidP="00BB7A06">
            <w:pPr>
              <w:jc w:val="center"/>
              <w:cnfStyle w:val="000000010000" w:firstRow="0" w:lastRow="0" w:firstColumn="0" w:lastColumn="0" w:oddVBand="0" w:evenVBand="0" w:oddHBand="0" w:evenHBand="1" w:firstRowFirstColumn="0" w:firstRowLastColumn="0" w:lastRowFirstColumn="0" w:lastRowLastColumn="0"/>
            </w:pPr>
            <w:r>
              <w:t>g</w:t>
            </w:r>
          </w:p>
        </w:tc>
        <w:tc>
          <w:tcPr>
            <w:tcW w:w="1021" w:type="dxa"/>
          </w:tcPr>
          <w:p w:rsidR="00BB7A06" w:rsidRPr="00BB7A06" w:rsidRDefault="00BB7A06" w:rsidP="00BB7A06">
            <w:pPr>
              <w:jc w:val="center"/>
              <w:cnfStyle w:val="000000010000" w:firstRow="0" w:lastRow="0" w:firstColumn="0" w:lastColumn="0" w:oddVBand="0" w:evenVBand="0" w:oddHBand="0" w:evenHBand="1" w:firstRowFirstColumn="0" w:firstRowLastColumn="0" w:lastRowFirstColumn="0" w:lastRowLastColumn="0"/>
            </w:pPr>
            <w:r w:rsidRPr="00BB7A06">
              <w:t>%</w:t>
            </w:r>
          </w:p>
        </w:tc>
        <w:tc>
          <w:tcPr>
            <w:tcW w:w="2155" w:type="dxa"/>
            <w:vMerge/>
          </w:tcPr>
          <w:p w:rsidR="00BB7A06" w:rsidRDefault="00BB7A06" w:rsidP="00F03EFA">
            <w:pPr>
              <w:cnfStyle w:val="000000010000" w:firstRow="0" w:lastRow="0" w:firstColumn="0" w:lastColumn="0" w:oddVBand="0" w:evenVBand="0" w:oddHBand="0" w:evenHBand="1" w:firstRowFirstColumn="0" w:firstRowLastColumn="0" w:lastRowFirstColumn="0" w:lastRowLastColumn="0"/>
              <w:rPr>
                <w:sz w:val="24"/>
                <w:szCs w:val="24"/>
              </w:rPr>
            </w:pPr>
          </w:p>
        </w:tc>
      </w:tr>
      <w:tr w:rsidR="00D554A5" w:rsidTr="00D554A5">
        <w:trPr>
          <w:trHeight w:val="311"/>
        </w:trPr>
        <w:tc>
          <w:tcPr>
            <w:cnfStyle w:val="001000000000" w:firstRow="0" w:lastRow="0" w:firstColumn="1" w:lastColumn="0" w:oddVBand="0" w:evenVBand="0" w:oddHBand="0" w:evenHBand="0" w:firstRowFirstColumn="0" w:firstRowLastColumn="0" w:lastRowFirstColumn="0" w:lastRowLastColumn="0"/>
            <w:tcW w:w="1154" w:type="dxa"/>
            <w:vMerge w:val="restart"/>
          </w:tcPr>
          <w:p w:rsidR="00D554A5" w:rsidRDefault="00D554A5" w:rsidP="00BB7A06">
            <w:pPr>
              <w:jc w:val="center"/>
              <w:rPr>
                <w:sz w:val="24"/>
                <w:szCs w:val="24"/>
              </w:rPr>
            </w:pPr>
            <w:r>
              <w:rPr>
                <w:sz w:val="24"/>
                <w:szCs w:val="24"/>
              </w:rPr>
              <w:t>11.1</w:t>
            </w:r>
          </w:p>
        </w:tc>
        <w:tc>
          <w:tcPr>
            <w:tcW w:w="821" w:type="dxa"/>
            <w:vMerge w:val="restart"/>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val="restart"/>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1.8</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80</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2155" w:type="dxa"/>
            <w:vMerge w:val="restart"/>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LiPoX3/T3030</w:t>
            </w:r>
          </w:p>
        </w:tc>
      </w:tr>
      <w:tr w:rsidR="00D554A5" w:rsidTr="00D554A5">
        <w:trPr>
          <w:cnfStyle w:val="000000010000" w:firstRow="0" w:lastRow="0" w:firstColumn="0" w:lastColumn="0" w:oddVBand="0" w:evenVBand="0" w:oddHBand="0" w:evenHBand="1"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c>
          <w:tcPr>
            <w:tcW w:w="867"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4.3</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47.7</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160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3.4</w:t>
            </w:r>
          </w:p>
        </w:tc>
        <w:tc>
          <w:tcPr>
            <w:tcW w:w="2155"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r>
      <w:tr w:rsidR="00D554A5" w:rsidTr="005A0FD8">
        <w:trPr>
          <w:trHeight w:val="311"/>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7.7</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85.5</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247</w:t>
            </w:r>
          </w:p>
        </w:tc>
        <w:tc>
          <w:tcPr>
            <w:tcW w:w="1021" w:type="dxa"/>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p>
        </w:tc>
        <w:tc>
          <w:tcPr>
            <w:tcW w:w="2155" w:type="dxa"/>
            <w:vMerge/>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r>
      <w:tr w:rsidR="00D554A5" w:rsidTr="00D554A5">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154" w:type="dxa"/>
            <w:vMerge w:val="restart"/>
          </w:tcPr>
          <w:p w:rsidR="00D554A5" w:rsidRDefault="00D554A5" w:rsidP="00BB7A06">
            <w:pPr>
              <w:jc w:val="center"/>
              <w:rPr>
                <w:sz w:val="24"/>
                <w:szCs w:val="24"/>
              </w:rPr>
            </w:pPr>
            <w:r>
              <w:rPr>
                <w:sz w:val="24"/>
                <w:szCs w:val="24"/>
              </w:rPr>
              <w:t>14.8</w:t>
            </w:r>
          </w:p>
          <w:p w:rsidR="00D554A5" w:rsidRDefault="00D554A5" w:rsidP="00BB7A06">
            <w:pPr>
              <w:rPr>
                <w:sz w:val="24"/>
                <w:szCs w:val="24"/>
              </w:rPr>
            </w:pPr>
          </w:p>
        </w:tc>
        <w:tc>
          <w:tcPr>
            <w:tcW w:w="821" w:type="dxa"/>
            <w:vMerge w:val="restart"/>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0.9</w:t>
            </w:r>
          </w:p>
        </w:tc>
        <w:tc>
          <w:tcPr>
            <w:tcW w:w="867" w:type="dxa"/>
            <w:vMerge w:val="restart"/>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5927</w:t>
            </w: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1.9</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28.1</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100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3.6</w:t>
            </w:r>
          </w:p>
        </w:tc>
        <w:tc>
          <w:tcPr>
            <w:tcW w:w="2155" w:type="dxa"/>
            <w:vMerge w:val="restart"/>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LiPoX4/T3030</w:t>
            </w:r>
          </w:p>
        </w:tc>
      </w:tr>
      <w:tr w:rsidR="00D554A5" w:rsidTr="00D554A5">
        <w:trPr>
          <w:trHeight w:val="352"/>
        </w:trPr>
        <w:tc>
          <w:tcPr>
            <w:cnfStyle w:val="001000000000" w:firstRow="0" w:lastRow="0" w:firstColumn="1" w:lastColumn="0" w:oddVBand="0" w:evenVBand="0" w:oddHBand="0" w:evenHBand="0" w:firstRowFirstColumn="0" w:firstRowLastColumn="0" w:lastRowFirstColumn="0" w:lastRowLastColumn="0"/>
            <w:tcW w:w="1154" w:type="dxa"/>
            <w:vMerge/>
            <w:shd w:val="clear" w:color="auto" w:fill="DDDBD5" w:themeFill="text2" w:themeFillTint="33"/>
          </w:tcPr>
          <w:p w:rsidR="00D554A5" w:rsidRDefault="00D554A5" w:rsidP="00BB7A06">
            <w:pPr>
              <w:jc w:val="center"/>
              <w:rPr>
                <w:sz w:val="24"/>
                <w:szCs w:val="24"/>
              </w:rPr>
            </w:pPr>
          </w:p>
        </w:tc>
        <w:tc>
          <w:tcPr>
            <w:tcW w:w="821" w:type="dxa"/>
            <w:vMerge/>
            <w:shd w:val="clear" w:color="auto" w:fill="DDDBD5" w:themeFill="text2" w:themeFillTint="33"/>
          </w:tcPr>
          <w:p w:rsidR="00D554A5" w:rsidRDefault="00D554A5" w:rsidP="00BB7A06">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867" w:type="dxa"/>
            <w:vMerge/>
            <w:shd w:val="clear" w:color="auto" w:fill="DDDBD5" w:themeFill="text2" w:themeFillTint="33"/>
          </w:tcPr>
          <w:p w:rsidR="00D554A5" w:rsidRDefault="00D554A5" w:rsidP="00BB7A06">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020"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4.7</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69.6</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200</w:t>
            </w:r>
          </w:p>
        </w:tc>
        <w:tc>
          <w:tcPr>
            <w:tcW w:w="1021" w:type="dxa"/>
            <w:shd w:val="clear" w:color="auto" w:fill="FFFFFF" w:themeFill="background1"/>
          </w:tcPr>
          <w:p w:rsidR="00D554A5" w:rsidRDefault="00D554A5" w:rsidP="00D554A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2.9</w:t>
            </w:r>
          </w:p>
        </w:tc>
        <w:tc>
          <w:tcPr>
            <w:tcW w:w="2155" w:type="dxa"/>
            <w:vMerge/>
            <w:shd w:val="clear" w:color="auto" w:fill="DDDBD5" w:themeFill="text2" w:themeFillTint="33"/>
          </w:tcPr>
          <w:p w:rsidR="00D554A5" w:rsidRDefault="00D554A5" w:rsidP="00F03EFA">
            <w:pPr>
              <w:cnfStyle w:val="000000000000" w:firstRow="0" w:lastRow="0" w:firstColumn="0" w:lastColumn="0" w:oddVBand="0" w:evenVBand="0" w:oddHBand="0" w:evenHBand="0" w:firstRowFirstColumn="0" w:firstRowLastColumn="0" w:lastRowFirstColumn="0" w:lastRowLastColumn="0"/>
              <w:rPr>
                <w:sz w:val="24"/>
                <w:szCs w:val="24"/>
              </w:rPr>
            </w:pPr>
          </w:p>
        </w:tc>
      </w:tr>
      <w:tr w:rsidR="00D554A5" w:rsidTr="005A0FD8">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154" w:type="dxa"/>
            <w:vMerge/>
          </w:tcPr>
          <w:p w:rsidR="00D554A5" w:rsidRDefault="00D554A5" w:rsidP="00BB7A06">
            <w:pPr>
              <w:jc w:val="center"/>
              <w:rPr>
                <w:sz w:val="24"/>
                <w:szCs w:val="24"/>
              </w:rPr>
            </w:pPr>
          </w:p>
        </w:tc>
        <w:tc>
          <w:tcPr>
            <w:tcW w:w="821" w:type="dxa"/>
            <w:vMerge/>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867" w:type="dxa"/>
            <w:vMerge/>
          </w:tcPr>
          <w:p w:rsidR="00D554A5" w:rsidRDefault="00D554A5" w:rsidP="00BB7A06">
            <w:pPr>
              <w:jc w:val="center"/>
              <w:cnfStyle w:val="000000010000" w:firstRow="0" w:lastRow="0" w:firstColumn="0" w:lastColumn="0" w:oddVBand="0" w:evenVBand="0" w:oddHBand="0" w:evenHBand="1" w:firstRowFirstColumn="0" w:firstRowLastColumn="0" w:lastRowFirstColumn="0" w:lastRowLastColumn="0"/>
              <w:rPr>
                <w:sz w:val="24"/>
                <w:szCs w:val="24"/>
              </w:rPr>
            </w:pPr>
          </w:p>
        </w:tc>
        <w:tc>
          <w:tcPr>
            <w:tcW w:w="1020"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10.7</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158.4</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390</w:t>
            </w:r>
          </w:p>
        </w:tc>
        <w:tc>
          <w:tcPr>
            <w:tcW w:w="1021" w:type="dxa"/>
          </w:tcPr>
          <w:p w:rsidR="00D554A5" w:rsidRDefault="00D554A5" w:rsidP="00D554A5">
            <w:pPr>
              <w:jc w:val="center"/>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2.3</w:t>
            </w:r>
          </w:p>
        </w:tc>
        <w:tc>
          <w:tcPr>
            <w:tcW w:w="2155" w:type="dxa"/>
            <w:vMerge/>
          </w:tcPr>
          <w:p w:rsidR="00D554A5" w:rsidRDefault="00D554A5" w:rsidP="00F03EFA">
            <w:pPr>
              <w:cnfStyle w:val="000000010000" w:firstRow="0" w:lastRow="0" w:firstColumn="0" w:lastColumn="0" w:oddVBand="0" w:evenVBand="0" w:oddHBand="0" w:evenHBand="1" w:firstRowFirstColumn="0" w:firstRowLastColumn="0" w:lastRowFirstColumn="0" w:lastRowLastColumn="0"/>
              <w:rPr>
                <w:sz w:val="24"/>
                <w:szCs w:val="24"/>
              </w:rPr>
            </w:pPr>
          </w:p>
        </w:tc>
      </w:tr>
    </w:tbl>
    <w:p w:rsidR="00BB7A06" w:rsidRPr="00E21B93" w:rsidRDefault="005E0B64" w:rsidP="00F03EFA">
      <w:pPr>
        <w:rPr>
          <w:sz w:val="24"/>
          <w:szCs w:val="24"/>
        </w:rPr>
      </w:pPr>
      <w:r>
        <w:rPr>
          <w:noProof/>
          <w:sz w:val="24"/>
          <w:szCs w:val="24"/>
          <w:lang w:eastAsia="en-US" w:bidi="ta-IN"/>
        </w:rPr>
        <mc:AlternateContent>
          <mc:Choice Requires="wps">
            <w:drawing>
              <wp:anchor distT="0" distB="0" distL="114300" distR="114300" simplePos="0" relativeHeight="251653120" behindDoc="0" locked="0" layoutInCell="1" allowOverlap="1" wp14:anchorId="4D982F11" wp14:editId="625289F2">
                <wp:simplePos x="0" y="0"/>
                <wp:positionH relativeFrom="column">
                  <wp:posOffset>-29</wp:posOffset>
                </wp:positionH>
                <wp:positionV relativeFrom="paragraph">
                  <wp:posOffset>9094</wp:posOffset>
                </wp:positionV>
                <wp:extent cx="5772150" cy="279400"/>
                <wp:effectExtent l="0" t="0" r="19050" b="25400"/>
                <wp:wrapNone/>
                <wp:docPr id="4" name="Text Box 4"/>
                <wp:cNvGraphicFramePr/>
                <a:graphic xmlns:a="http://schemas.openxmlformats.org/drawingml/2006/main">
                  <a:graphicData uri="http://schemas.microsoft.com/office/word/2010/wordprocessingShape">
                    <wps:wsp>
                      <wps:cNvSpPr txBox="1"/>
                      <wps:spPr>
                        <a:xfrm>
                          <a:off x="0" y="0"/>
                          <a:ext cx="5772150" cy="279400"/>
                        </a:xfrm>
                        <a:prstGeom prst="rect">
                          <a:avLst/>
                        </a:prstGeom>
                        <a:solidFill>
                          <a:schemeClr val="bg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06D1B" w:rsidRPr="00817525" w:rsidRDefault="00F06D1B" w:rsidP="00BE7531">
                            <w:pPr>
                              <w:jc w:val="center"/>
                              <w:rPr>
                                <w:b/>
                                <w:bCs/>
                                <w:color w:val="FF0000"/>
                              </w:rPr>
                            </w:pPr>
                            <w:r w:rsidRPr="00817525">
                              <w:rPr>
                                <w:b/>
                                <w:bCs/>
                                <w:color w:val="FF0000"/>
                              </w:rPr>
                              <w:t>Table 1: Motor thrust test results from the manufacturer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982F11" id="Text Box 4" o:spid="_x0000_s1028" type="#_x0000_t202" style="position:absolute;margin-left:0;margin-top:.7pt;width:454.5pt;height:22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" fillcolor="white [3212]" strokecolor="#bfbfbf [2412]" strokeweight=".5pt">
                <v:textbox>
                  <w:txbxContent>
                    <w:p w:rsidR="00F06D1B" w:rsidRPr="00817525" w:rsidRDefault="00F06D1B" w:rsidP="00BE7531">
                      <w:pPr>
                        <w:jc w:val="center"/>
                        <w:rPr>
                          <w:b/>
                          <w:bCs/>
                          <w:color w:val="FF0000"/>
                        </w:rPr>
                      </w:pPr>
                      <w:r w:rsidRPr="00817525">
                        <w:rPr>
                          <w:b/>
                          <w:bCs/>
                          <w:color w:val="FF0000"/>
                        </w:rPr>
                        <w:t>Table 1: Motor thrust test results from the manufacturer of the motors</w:t>
                      </w:r>
                    </w:p>
                  </w:txbxContent>
                </v:textbox>
              </v:shape>
            </w:pict>
          </mc:Fallback>
        </mc:AlternateContent>
      </w:r>
    </w:p>
    <w:p w:rsidR="00BB7A06" w:rsidRDefault="00817525" w:rsidP="00FE6BB2">
      <w:r>
        <w:rPr>
          <w:noProof/>
          <w:sz w:val="24"/>
          <w:szCs w:val="24"/>
          <w:lang w:eastAsia="en-US" w:bidi="ta-IN"/>
        </w:rPr>
        <mc:AlternateContent>
          <mc:Choice Requires="wps">
            <w:drawing>
              <wp:anchor distT="0" distB="0" distL="114300" distR="114300" simplePos="0" relativeHeight="251656192" behindDoc="0" locked="0" layoutInCell="1" allowOverlap="1" wp14:anchorId="6B5134EB" wp14:editId="25680E77">
                <wp:simplePos x="0" y="0"/>
                <wp:positionH relativeFrom="column">
                  <wp:posOffset>3162473</wp:posOffset>
                </wp:positionH>
                <wp:positionV relativeFrom="paragraph">
                  <wp:posOffset>1839768</wp:posOffset>
                </wp:positionV>
                <wp:extent cx="2710930" cy="434109"/>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817525" w:rsidRDefault="00C04B6B" w:rsidP="00817525">
                            <w:pPr>
                              <w:jc w:val="center"/>
                              <w:rPr>
                                <w:b/>
                                <w:bCs/>
                                <w:color w:val="FF0000"/>
                              </w:rPr>
                            </w:pPr>
                            <w:r>
                              <w:rPr>
                                <w:b/>
                                <w:bCs/>
                                <w:color w:val="FF0000"/>
                              </w:rPr>
                              <w:t>Figure 3</w:t>
                            </w:r>
                            <w:r w:rsidR="00F06D1B">
                              <w:rPr>
                                <w:b/>
                                <w:bCs/>
                                <w:color w:val="FF0000"/>
                              </w:rPr>
                              <w:t xml:space="preserve">: Image of the functional </w:t>
                            </w:r>
                            <w:proofErr w:type="spellStart"/>
                            <w:r w:rsidR="00F06D1B">
                              <w:rPr>
                                <w:b/>
                                <w:bCs/>
                                <w:color w:val="FF0000"/>
                              </w:rPr>
                              <w:t>SentiBot</w:t>
                            </w:r>
                            <w:proofErr w:type="spellEnd"/>
                            <w:r w:rsidR="00F06D1B">
                              <w:rPr>
                                <w:b/>
                                <w:bCs/>
                                <w:color w:val="FF0000"/>
                              </w:rPr>
                              <w:t xml:space="preserve">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134EB" id="Text Box 16" o:spid="_x0000_s1029" type="#_x0000_t202" style="position:absolute;margin-left:249pt;margin-top:144.85pt;width:213.45pt;height:34.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" fillcolor="white [3212]" stroked="f" strokeweight=".5pt">
                <v:textbox>
                  <w:txbxContent>
                    <w:p w:rsidR="00F06D1B" w:rsidRPr="00817525" w:rsidRDefault="00C04B6B" w:rsidP="00817525">
                      <w:pPr>
                        <w:jc w:val="center"/>
                        <w:rPr>
                          <w:b/>
                          <w:bCs/>
                          <w:color w:val="FF0000"/>
                        </w:rPr>
                      </w:pPr>
                      <w:r>
                        <w:rPr>
                          <w:b/>
                          <w:bCs/>
                          <w:color w:val="FF0000"/>
                        </w:rPr>
                        <w:t>Figure 3</w:t>
                      </w:r>
                      <w:r w:rsidR="00F06D1B">
                        <w:rPr>
                          <w:b/>
                          <w:bCs/>
                          <w:color w:val="FF0000"/>
                        </w:rPr>
                        <w:t xml:space="preserve">: Image of the functional </w:t>
                      </w:r>
                      <w:proofErr w:type="spellStart"/>
                      <w:r w:rsidR="00F06D1B">
                        <w:rPr>
                          <w:b/>
                          <w:bCs/>
                          <w:color w:val="FF0000"/>
                        </w:rPr>
                        <w:t>SentiBot</w:t>
                      </w:r>
                      <w:proofErr w:type="spellEnd"/>
                      <w:r w:rsidR="00F06D1B">
                        <w:rPr>
                          <w:b/>
                          <w:bCs/>
                          <w:color w:val="FF0000"/>
                        </w:rPr>
                        <w:t xml:space="preserve"> platform (Top-Down view)</w:t>
                      </w:r>
                    </w:p>
                  </w:txbxContent>
                </v:textbox>
              </v:shape>
            </w:pict>
          </mc:Fallback>
        </mc:AlternateContent>
      </w:r>
      <w:r>
        <w:rPr>
          <w:noProof/>
          <w:sz w:val="24"/>
          <w:szCs w:val="24"/>
          <w:lang w:eastAsia="en-US" w:bidi="ta-IN"/>
        </w:rPr>
        <mc:AlternateContent>
          <mc:Choice Requires="wps">
            <w:drawing>
              <wp:anchor distT="0" distB="0" distL="114300" distR="114300" simplePos="0" relativeHeight="251655168" behindDoc="0" locked="0" layoutInCell="1" allowOverlap="1" wp14:anchorId="10C597ED" wp14:editId="07620D42">
                <wp:simplePos x="0" y="0"/>
                <wp:positionH relativeFrom="column">
                  <wp:posOffset>0</wp:posOffset>
                </wp:positionH>
                <wp:positionV relativeFrom="paragraph">
                  <wp:posOffset>1835727</wp:posOffset>
                </wp:positionV>
                <wp:extent cx="2710930" cy="434109"/>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817525" w:rsidRDefault="00C04B6B" w:rsidP="00817525">
                            <w:pPr>
                              <w:jc w:val="center"/>
                              <w:rPr>
                                <w:b/>
                                <w:bCs/>
                                <w:color w:val="FF0000"/>
                              </w:rPr>
                            </w:pPr>
                            <w:r>
                              <w:rPr>
                                <w:b/>
                                <w:bCs/>
                                <w:color w:val="FF0000"/>
                              </w:rPr>
                              <w:t>Figure 2</w:t>
                            </w:r>
                            <w:r w:rsidR="00F06D1B">
                              <w:rPr>
                                <w:b/>
                                <w:bCs/>
                                <w:color w:val="FF0000"/>
                              </w:rPr>
                              <w:t xml:space="preserve">: Image of the functional </w:t>
                            </w:r>
                            <w:proofErr w:type="spellStart"/>
                            <w:r w:rsidR="00F06D1B">
                              <w:rPr>
                                <w:b/>
                                <w:bCs/>
                                <w:color w:val="FF0000"/>
                              </w:rPr>
                              <w:t>SentiBot</w:t>
                            </w:r>
                            <w:proofErr w:type="spellEnd"/>
                            <w:r w:rsidR="00F06D1B">
                              <w:rPr>
                                <w:b/>
                                <w:bCs/>
                                <w:color w:val="FF0000"/>
                              </w:rPr>
                              <w:t xml:space="preserve">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597ED" id="Text Box 14" o:spid="_x0000_s1030" type="#_x0000_t202" style="position:absolute;margin-left:0;margin-top:144.55pt;width:213.45pt;height:34.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" fillcolor="white [3212]" stroked="f" strokeweight=".5pt">
                <v:textbox>
                  <w:txbxContent>
                    <w:p w:rsidR="00F06D1B" w:rsidRPr="00817525" w:rsidRDefault="00C04B6B" w:rsidP="00817525">
                      <w:pPr>
                        <w:jc w:val="center"/>
                        <w:rPr>
                          <w:b/>
                          <w:bCs/>
                          <w:color w:val="FF0000"/>
                        </w:rPr>
                      </w:pPr>
                      <w:r>
                        <w:rPr>
                          <w:b/>
                          <w:bCs/>
                          <w:color w:val="FF0000"/>
                        </w:rPr>
                        <w:t>Figure 2</w:t>
                      </w:r>
                      <w:r w:rsidR="00F06D1B">
                        <w:rPr>
                          <w:b/>
                          <w:bCs/>
                          <w:color w:val="FF0000"/>
                        </w:rPr>
                        <w:t xml:space="preserve">: Image of the functional </w:t>
                      </w:r>
                      <w:proofErr w:type="spellStart"/>
                      <w:r w:rsidR="00F06D1B">
                        <w:rPr>
                          <w:b/>
                          <w:bCs/>
                          <w:color w:val="FF0000"/>
                        </w:rPr>
                        <w:t>SentiBot</w:t>
                      </w:r>
                      <w:proofErr w:type="spellEnd"/>
                      <w:r w:rsidR="00F06D1B">
                        <w:rPr>
                          <w:b/>
                          <w:bCs/>
                          <w:color w:val="FF0000"/>
                        </w:rPr>
                        <w:t xml:space="preserve"> platform (Perspective View)</w:t>
                      </w:r>
                    </w:p>
                  </w:txbxContent>
                </v:textbox>
              </v:shape>
            </w:pict>
          </mc:Fallback>
        </mc:AlternateContent>
      </w:r>
      <w:r w:rsidR="001F6733">
        <w:rPr>
          <w:noProof/>
          <w:lang w:eastAsia="en-US" w:bidi="ta-IN"/>
        </w:rPr>
        <w:drawing>
          <wp:inline distT="0" distB="0" distL="0" distR="0" wp14:anchorId="13D67E20" wp14:editId="26B15EA7">
            <wp:extent cx="2711450" cy="1797050"/>
            <wp:effectExtent l="0" t="0" r="0" b="0"/>
            <wp:docPr id="1" name="Picture 1" descr="DSC_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6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450" cy="1797050"/>
                    </a:xfrm>
                    <a:prstGeom prst="rect">
                      <a:avLst/>
                    </a:prstGeom>
                    <a:noFill/>
                    <a:ln>
                      <a:noFill/>
                    </a:ln>
                  </pic:spPr>
                </pic:pic>
              </a:graphicData>
            </a:graphic>
          </wp:inline>
        </w:drawing>
      </w:r>
      <w:r w:rsidR="001F6733">
        <w:t xml:space="preserve">              </w:t>
      </w:r>
      <w:r w:rsidR="001F6733">
        <w:rPr>
          <w:noProof/>
          <w:lang w:eastAsia="en-US" w:bidi="ta-IN"/>
        </w:rPr>
        <w:drawing>
          <wp:inline distT="0" distB="0" distL="0" distR="0" wp14:anchorId="7D88FC03" wp14:editId="0B390D02">
            <wp:extent cx="2719346" cy="1823238"/>
            <wp:effectExtent l="0" t="0" r="5080" b="5715"/>
            <wp:docPr id="8" name="Picture 8" descr="DSC_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_06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5428" cy="1827316"/>
                    </a:xfrm>
                    <a:prstGeom prst="rect">
                      <a:avLst/>
                    </a:prstGeom>
                    <a:noFill/>
                    <a:ln>
                      <a:noFill/>
                    </a:ln>
                  </pic:spPr>
                </pic:pic>
              </a:graphicData>
            </a:graphic>
          </wp:inline>
        </w:drawing>
      </w:r>
    </w:p>
    <w:p w:rsidR="00817525" w:rsidRDefault="00817525" w:rsidP="00394CA1">
      <w:pPr>
        <w:pStyle w:val="Heading1"/>
      </w:pPr>
      <w:bookmarkStart w:id="3" w:name="_Toc461382452"/>
    </w:p>
    <w:p w:rsidR="00B14958" w:rsidRDefault="00B14958" w:rsidP="00394CA1">
      <w:pPr>
        <w:pStyle w:val="Heading1"/>
      </w:pPr>
      <w:r>
        <w:t>Electronics Design</w:t>
      </w:r>
      <w:bookmarkEnd w:id="3"/>
    </w:p>
    <w:p w:rsidR="00F06D1B" w:rsidRDefault="00BB7A06" w:rsidP="00D02BD0">
      <w:pPr>
        <w:pStyle w:val="Heading2"/>
        <w:jc w:val="both"/>
      </w:pPr>
      <w:r w:rsidRPr="00373DAD">
        <w:rPr>
          <w:noProof/>
          <w:color w:val="F79595" w:themeColor="accent1" w:themeTint="99"/>
          <w:sz w:val="24"/>
          <w:szCs w:val="24"/>
          <w:lang w:eastAsia="en-US" w:bidi="ta-IN"/>
        </w:rPr>
        <mc:AlternateContent>
          <mc:Choice Requires="wps">
            <w:drawing>
              <wp:anchor distT="0" distB="0" distL="114300" distR="114300" simplePos="0" relativeHeight="251649024" behindDoc="1" locked="0" layoutInCell="1" allowOverlap="1" wp14:anchorId="1D2F654D" wp14:editId="3E4DFF15">
                <wp:simplePos x="0" y="0"/>
                <wp:positionH relativeFrom="column">
                  <wp:posOffset>4156710</wp:posOffset>
                </wp:positionH>
                <wp:positionV relativeFrom="paragraph">
                  <wp:posOffset>129540</wp:posOffset>
                </wp:positionV>
                <wp:extent cx="2273300" cy="2540000"/>
                <wp:effectExtent l="0" t="0" r="12700" b="12700"/>
                <wp:wrapTight wrapText="bothSides">
                  <wp:wrapPolygon edited="0">
                    <wp:start x="0" y="0"/>
                    <wp:lineTo x="0" y="21546"/>
                    <wp:lineTo x="21540" y="21546"/>
                    <wp:lineTo x="21540"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254000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6D1B" w:rsidRPr="00AB6C00" w:rsidRDefault="00F06D1B"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Main Processor        Dual core </w:t>
                            </w:r>
                            <w:proofErr w:type="gramStart"/>
                            <w:r w:rsidRPr="00AB6C00">
                              <w:rPr>
                                <w:color w:val="000000" w:themeColor="text1"/>
                                <w:sz w:val="18"/>
                                <w:szCs w:val="18"/>
                              </w:rPr>
                              <w:t>500Mhz</w:t>
                            </w:r>
                            <w:proofErr w:type="gramEnd"/>
                            <w:r w:rsidRPr="00AB6C00">
                              <w:rPr>
                                <w:color w:val="000000" w:themeColor="text1"/>
                                <w:sz w:val="18"/>
                                <w:szCs w:val="18"/>
                              </w:rPr>
                              <w:t xml:space="preserve"> Intel          </w:t>
                            </w:r>
                            <w:r w:rsidRPr="00AB6C00">
                              <w:rPr>
                                <w:color w:val="000000" w:themeColor="text1"/>
                                <w:sz w:val="18"/>
                                <w:szCs w:val="18"/>
                              </w:rPr>
                              <w:tab/>
                              <w:t xml:space="preserve">                Atom</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Secondary                ATMEGA 328</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Processor</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Motors                     4000KV motors</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ESCs                        12A XMS series</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w:t>
                            </w:r>
                            <w:proofErr w:type="gramStart"/>
                            <w:r w:rsidRPr="00AB6C00">
                              <w:rPr>
                                <w:color w:val="000000" w:themeColor="text1"/>
                                <w:sz w:val="18"/>
                                <w:szCs w:val="18"/>
                              </w:rPr>
                              <w:t>4S(</w:t>
                            </w:r>
                            <w:proofErr w:type="gramEnd"/>
                            <w:r w:rsidRPr="00AB6C00">
                              <w:rPr>
                                <w:color w:val="000000" w:themeColor="text1"/>
                                <w:sz w:val="18"/>
                                <w:szCs w:val="18"/>
                              </w:rPr>
                              <w:t>14.8v)</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Propellers                3x3x4.5</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Servos                      2.8g ultralight</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Thrust                      500g</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Weight                      250g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2F654D" id="Rectangle 6" o:spid="_x0000_s1031" style="position:absolute;left:0;text-align:left;margin-left:327.3pt;margin-top:10.2pt;width:179pt;height:20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" fillcolor="white [3212]" strokecolor="#df1010 [2404]" strokeweight="1.5pt">
                <v:textbox>
                  <w:txbxContent>
                    <w:p w:rsidR="00F06D1B" w:rsidRPr="00AB6C00" w:rsidRDefault="00F06D1B"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Main Processor        Dual core </w:t>
                      </w:r>
                      <w:proofErr w:type="gramStart"/>
                      <w:r w:rsidRPr="00AB6C00">
                        <w:rPr>
                          <w:color w:val="000000" w:themeColor="text1"/>
                          <w:sz w:val="18"/>
                          <w:szCs w:val="18"/>
                        </w:rPr>
                        <w:t>500Mhz</w:t>
                      </w:r>
                      <w:proofErr w:type="gramEnd"/>
                      <w:r w:rsidRPr="00AB6C00">
                        <w:rPr>
                          <w:color w:val="000000" w:themeColor="text1"/>
                          <w:sz w:val="18"/>
                          <w:szCs w:val="18"/>
                        </w:rPr>
                        <w:t xml:space="preserve"> Intel          </w:t>
                      </w:r>
                      <w:r w:rsidRPr="00AB6C00">
                        <w:rPr>
                          <w:color w:val="000000" w:themeColor="text1"/>
                          <w:sz w:val="18"/>
                          <w:szCs w:val="18"/>
                        </w:rPr>
                        <w:tab/>
                        <w:t xml:space="preserve">                Atom</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Secondary                ATMEGA 328</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Processor</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Motors                     4000KV motors</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ESCs                        12A XMS series</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w:t>
                      </w:r>
                      <w:proofErr w:type="gramStart"/>
                      <w:r w:rsidRPr="00AB6C00">
                        <w:rPr>
                          <w:color w:val="000000" w:themeColor="text1"/>
                          <w:sz w:val="18"/>
                          <w:szCs w:val="18"/>
                        </w:rPr>
                        <w:t>4S(</w:t>
                      </w:r>
                      <w:proofErr w:type="gramEnd"/>
                      <w:r w:rsidRPr="00AB6C00">
                        <w:rPr>
                          <w:color w:val="000000" w:themeColor="text1"/>
                          <w:sz w:val="18"/>
                          <w:szCs w:val="18"/>
                        </w:rPr>
                        <w:t>14.8v)</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Propellers                3x3x4.5</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Servos                      2.8g ultralight</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Thrust                      500g</w:t>
                      </w:r>
                    </w:p>
                    <w:p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Weight                      250g</w:t>
                      </w:r>
                    </w:p>
                  </w:txbxContent>
                </v:textbox>
                <w10:wrap type="tight"/>
              </v:rect>
            </w:pict>
          </mc:Fallback>
        </mc:AlternateContent>
      </w:r>
      <w:r>
        <w:rPr>
          <w:noProof/>
          <w:sz w:val="24"/>
          <w:szCs w:val="24"/>
          <w:lang w:eastAsia="en-US" w:bidi="ta-IN"/>
        </w:rPr>
        <mc:AlternateContent>
          <mc:Choice Requires="wps">
            <w:drawing>
              <wp:anchor distT="0" distB="0" distL="114300" distR="114300" simplePos="0" relativeHeight="251652096" behindDoc="0" locked="0" layoutInCell="1" allowOverlap="1" wp14:anchorId="513FA6BD" wp14:editId="11EC7FE6">
                <wp:simplePos x="0" y="0"/>
                <wp:positionH relativeFrom="column">
                  <wp:posOffset>4095115</wp:posOffset>
                </wp:positionH>
                <wp:positionV relativeFrom="paragraph">
                  <wp:posOffset>47625</wp:posOffset>
                </wp:positionV>
                <wp:extent cx="147955" cy="147955"/>
                <wp:effectExtent l="0" t="0" r="23495" b="23495"/>
                <wp:wrapNone/>
                <wp:docPr id="12" name="Oval 12"/>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BA356" id="Oval 12" o:spid="_x0000_s1026" style="position:absolute;margin-left:322.45pt;margin-top:3.75pt;width:11.6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" fillcolor="#df1010 [2404]" strokecolor="#df1010 [2404]" strokeweight="1pt">
                <v:stroke joinstyle="miter"/>
              </v:oval>
            </w:pict>
          </mc:Fallback>
        </mc:AlternateContent>
      </w:r>
      <w:r>
        <w:rPr>
          <w:noProof/>
          <w:sz w:val="24"/>
          <w:szCs w:val="24"/>
          <w:lang w:eastAsia="en-US" w:bidi="ta-IN"/>
        </w:rPr>
        <mc:AlternateContent>
          <mc:Choice Requires="wps">
            <w:drawing>
              <wp:anchor distT="0" distB="0" distL="114300" distR="114300" simplePos="0" relativeHeight="251651072" behindDoc="0" locked="0" layoutInCell="1" allowOverlap="1" wp14:anchorId="38F348DC" wp14:editId="683F0380">
                <wp:simplePos x="0" y="0"/>
                <wp:positionH relativeFrom="column">
                  <wp:posOffset>4149090</wp:posOffset>
                </wp:positionH>
                <wp:positionV relativeFrom="paragraph">
                  <wp:posOffset>121285</wp:posOffset>
                </wp:positionV>
                <wp:extent cx="2284095" cy="12700"/>
                <wp:effectExtent l="19050" t="19050" r="20955" b="44450"/>
                <wp:wrapNone/>
                <wp:docPr id="11" name="Straight Connector 11"/>
                <wp:cNvGraphicFramePr/>
                <a:graphic xmlns:a="http://schemas.openxmlformats.org/drawingml/2006/main">
                  <a:graphicData uri="http://schemas.microsoft.com/office/word/2010/wordprocessingShape">
                    <wps:wsp>
                      <wps:cNvCnPr/>
                      <wps:spPr>
                        <a:xfrm flipH="1">
                          <a:off x="0" y="0"/>
                          <a:ext cx="2284095" cy="12700"/>
                        </a:xfrm>
                        <a:prstGeom prst="line">
                          <a:avLst/>
                        </a:prstGeom>
                        <a:ln w="571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B3A51" id="Straight Connector 1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9.55pt" to="50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" strokecolor="#df1010 [2404]" strokeweight="4.5pt">
                <v:stroke joinstyle="miter"/>
              </v:line>
            </w:pict>
          </mc:Fallback>
        </mc:AlternateContent>
      </w:r>
      <w:r w:rsidR="00F06D1B">
        <w:t>Main Processor</w:t>
      </w:r>
    </w:p>
    <w:p w:rsidR="008C085B" w:rsidRPr="008C085B" w:rsidRDefault="008C085B" w:rsidP="00F06D1B">
      <w:pPr>
        <w:rPr>
          <w:sz w:val="24"/>
          <w:szCs w:val="24"/>
        </w:rPr>
      </w:pPr>
      <w:r>
        <w:rPr>
          <w:sz w:val="24"/>
          <w:szCs w:val="24"/>
        </w:rPr>
        <w:t>Currently there is extensive research conducted into decentralized computing and swarm intelligence</w:t>
      </w:r>
      <w:r>
        <w:rPr>
          <w:sz w:val="24"/>
          <w:szCs w:val="24"/>
          <w:vertAlign w:val="superscript"/>
        </w:rPr>
        <w:t xml:space="preserve"> [19]</w:t>
      </w:r>
      <w:r>
        <w:rPr>
          <w:sz w:val="24"/>
          <w:szCs w:val="24"/>
        </w:rPr>
        <w:t>.  Thus, there is a need for a powerful onboard processor as computing power intensive tasks cannot be offloaded to a ground-station when such research is being conducted. Vision processing and autonomous navigation also are very computing intensive.</w:t>
      </w:r>
      <w:r>
        <w:rPr>
          <w:sz w:val="24"/>
          <w:szCs w:val="24"/>
          <w:vertAlign w:val="superscript"/>
        </w:rPr>
        <w:t>[2</w:t>
      </w:r>
      <w:r w:rsidR="00055CEE">
        <w:rPr>
          <w:sz w:val="24"/>
          <w:szCs w:val="24"/>
          <w:vertAlign w:val="superscript"/>
        </w:rPr>
        <w:t>0</w:t>
      </w:r>
      <w:r>
        <w:rPr>
          <w:sz w:val="24"/>
          <w:szCs w:val="24"/>
          <w:vertAlign w:val="superscript"/>
        </w:rPr>
        <w:t>]</w:t>
      </w:r>
      <w:r>
        <w:rPr>
          <w:sz w:val="24"/>
          <w:szCs w:val="24"/>
        </w:rPr>
        <w:t xml:space="preserve"> The </w:t>
      </w:r>
      <w:proofErr w:type="spellStart"/>
      <w:r>
        <w:rPr>
          <w:sz w:val="24"/>
          <w:szCs w:val="24"/>
        </w:rPr>
        <w:t>SentiBot</w:t>
      </w:r>
      <w:proofErr w:type="spellEnd"/>
      <w:r>
        <w:rPr>
          <w:sz w:val="24"/>
          <w:szCs w:val="24"/>
        </w:rPr>
        <w:t xml:space="preserve"> has an Intel Edison </w:t>
      </w:r>
      <w:proofErr w:type="spellStart"/>
      <w:r>
        <w:rPr>
          <w:sz w:val="24"/>
          <w:szCs w:val="24"/>
        </w:rPr>
        <w:t>SoC</w:t>
      </w:r>
      <w:proofErr w:type="spellEnd"/>
      <w:r>
        <w:rPr>
          <w:sz w:val="24"/>
          <w:szCs w:val="24"/>
        </w:rPr>
        <w:t xml:space="preserve"> which consists of a 500Mhz Intel Atom, an Intel Quark microcontroller (MCU), 1GB of onboard DDR3 RAM and 4GB of onboard flash storage.</w:t>
      </w:r>
      <w:r>
        <w:rPr>
          <w:sz w:val="24"/>
          <w:szCs w:val="24"/>
          <w:vertAlign w:val="superscript"/>
        </w:rPr>
        <w:t>[2</w:t>
      </w:r>
      <w:r w:rsidR="00055CEE">
        <w:rPr>
          <w:sz w:val="24"/>
          <w:szCs w:val="24"/>
          <w:vertAlign w:val="superscript"/>
        </w:rPr>
        <w:t>1</w:t>
      </w:r>
      <w:r>
        <w:rPr>
          <w:sz w:val="24"/>
          <w:szCs w:val="24"/>
          <w:vertAlign w:val="superscript"/>
        </w:rPr>
        <w:t>]</w:t>
      </w:r>
      <w:r>
        <w:rPr>
          <w:sz w:val="24"/>
          <w:szCs w:val="24"/>
        </w:rPr>
        <w:t xml:space="preserve"> This allows the platform to do many computing intensive tasks which students and researchers are expected to </w:t>
      </w:r>
      <w:r w:rsidR="00146A35">
        <w:rPr>
          <w:sz w:val="24"/>
          <w:szCs w:val="24"/>
        </w:rPr>
        <w:t>use.</w:t>
      </w:r>
    </w:p>
    <w:p w:rsidR="00D02BD0" w:rsidRDefault="00394CA1" w:rsidP="00D02BD0">
      <w:pPr>
        <w:pStyle w:val="Heading2"/>
        <w:jc w:val="both"/>
      </w:pPr>
      <w:r>
        <w:t>Dual CPU architecture</w:t>
      </w:r>
    </w:p>
    <w:p w:rsidR="00D02BD0" w:rsidRDefault="008C085B" w:rsidP="00D02BD0">
      <w:pPr>
        <w:jc w:val="both"/>
        <w:rPr>
          <w:sz w:val="24"/>
          <w:szCs w:val="24"/>
        </w:rPr>
      </w:pPr>
      <w:r>
        <w:rPr>
          <w:sz w:val="24"/>
          <w:szCs w:val="24"/>
        </w:rPr>
        <w:t xml:space="preserve">The Intel Edison is suitable for use as a microprocessor but cannot operate in real time which leaves it unable to generate control signals for servos and the motor. </w:t>
      </w:r>
      <w:r w:rsidR="00D02BD0" w:rsidRPr="00394CA1">
        <w:rPr>
          <w:sz w:val="24"/>
          <w:szCs w:val="24"/>
        </w:rPr>
        <w:t>By using a</w:t>
      </w:r>
      <w:r w:rsidR="00394CA1">
        <w:rPr>
          <w:sz w:val="24"/>
          <w:szCs w:val="24"/>
        </w:rPr>
        <w:t>n additional</w:t>
      </w:r>
      <w:r w:rsidR="00D02BD0" w:rsidRPr="00394CA1">
        <w:rPr>
          <w:sz w:val="24"/>
          <w:szCs w:val="24"/>
        </w:rPr>
        <w:t xml:space="preserve"> ATMEGA 328, </w:t>
      </w:r>
      <w:r>
        <w:rPr>
          <w:sz w:val="24"/>
          <w:szCs w:val="24"/>
        </w:rPr>
        <w:t>t</w:t>
      </w:r>
      <w:r w:rsidR="00394CA1">
        <w:rPr>
          <w:sz w:val="24"/>
          <w:szCs w:val="24"/>
        </w:rPr>
        <w:t>he platform gain</w:t>
      </w:r>
      <w:r>
        <w:rPr>
          <w:sz w:val="24"/>
          <w:szCs w:val="24"/>
        </w:rPr>
        <w:t>ed</w:t>
      </w:r>
      <w:r w:rsidR="00D02BD0" w:rsidRPr="00394CA1">
        <w:rPr>
          <w:sz w:val="24"/>
          <w:szCs w:val="24"/>
        </w:rPr>
        <w:t xml:space="preserve"> additional sensor expandability options through getting more</w:t>
      </w:r>
      <w:r>
        <w:rPr>
          <w:sz w:val="24"/>
          <w:szCs w:val="24"/>
        </w:rPr>
        <w:t xml:space="preserve"> general purpose input-output pins (</w:t>
      </w:r>
      <w:r w:rsidR="00D02BD0" w:rsidRPr="00394CA1">
        <w:rPr>
          <w:sz w:val="24"/>
          <w:szCs w:val="24"/>
        </w:rPr>
        <w:t>GPIO</w:t>
      </w:r>
      <w:r>
        <w:rPr>
          <w:sz w:val="24"/>
          <w:szCs w:val="24"/>
        </w:rPr>
        <w:t>) and the ability to operate in a RTOS</w:t>
      </w:r>
      <w:r w:rsidR="00D02BD0" w:rsidRPr="00394CA1">
        <w:rPr>
          <w:sz w:val="24"/>
          <w:szCs w:val="24"/>
        </w:rPr>
        <w:t>.</w:t>
      </w:r>
      <w:r>
        <w:rPr>
          <w:sz w:val="24"/>
          <w:szCs w:val="24"/>
        </w:rPr>
        <w:t xml:space="preserve"> A custom 2 layer PCB was designed to combine these 2 processors together to get a dual-CPU architecture</w:t>
      </w:r>
      <w:r w:rsidR="00D02BD0" w:rsidRPr="00394CA1">
        <w:rPr>
          <w:sz w:val="24"/>
          <w:szCs w:val="24"/>
        </w:rPr>
        <w:t xml:space="preserve">. </w:t>
      </w:r>
      <w:r>
        <w:rPr>
          <w:sz w:val="24"/>
          <w:szCs w:val="24"/>
        </w:rPr>
        <w:t xml:space="preserve">Tasks that more complex are executed in the Intel Edison while time-critical tasks like communication with sensors and actuators are done in the ATMEGA 328. </w:t>
      </w:r>
      <w:r w:rsidR="00D02BD0" w:rsidRPr="00394CA1">
        <w:rPr>
          <w:sz w:val="24"/>
          <w:szCs w:val="24"/>
        </w:rPr>
        <w:t>The separation of the higher and lower level processing also provide</w:t>
      </w:r>
      <w:r w:rsidR="00394CA1">
        <w:rPr>
          <w:sz w:val="24"/>
          <w:szCs w:val="24"/>
        </w:rPr>
        <w:t>s</w:t>
      </w:r>
      <w:r w:rsidR="00D02BD0" w:rsidRPr="00394CA1">
        <w:rPr>
          <w:sz w:val="24"/>
          <w:szCs w:val="24"/>
        </w:rPr>
        <w:t xml:space="preserve"> code organization in the software</w:t>
      </w:r>
      <w:r w:rsidR="00F14F93">
        <w:rPr>
          <w:sz w:val="24"/>
          <w:szCs w:val="24"/>
        </w:rPr>
        <w:t>.</w:t>
      </w:r>
    </w:p>
    <w:p w:rsidR="003D43EB" w:rsidRPr="00B666EE" w:rsidRDefault="00192ABD" w:rsidP="00D02BD0">
      <w:pPr>
        <w:jc w:val="both"/>
        <w:rPr>
          <w:sz w:val="24"/>
          <w:szCs w:val="24"/>
        </w:rPr>
      </w:pPr>
      <w:r>
        <w:rPr>
          <w:noProof/>
          <w:sz w:val="24"/>
          <w:szCs w:val="24"/>
          <w:lang w:eastAsia="en-US" w:bidi="ta-IN"/>
        </w:rPr>
        <w:lastRenderedPageBreak/>
        <mc:AlternateContent>
          <mc:Choice Requires="wps">
            <w:drawing>
              <wp:anchor distT="0" distB="0" distL="114300" distR="114300" simplePos="0" relativeHeight="251665408" behindDoc="0" locked="0" layoutInCell="1" allowOverlap="1" wp14:anchorId="407ADCAE" wp14:editId="4470E5B7">
                <wp:simplePos x="0" y="0"/>
                <wp:positionH relativeFrom="column">
                  <wp:posOffset>46660</wp:posOffset>
                </wp:positionH>
                <wp:positionV relativeFrom="paragraph">
                  <wp:posOffset>2725484</wp:posOffset>
                </wp:positionV>
                <wp:extent cx="5972899" cy="242272"/>
                <wp:effectExtent l="0" t="0" r="8890" b="5715"/>
                <wp:wrapNone/>
                <wp:docPr id="22" name="Text Box 22"/>
                <wp:cNvGraphicFramePr/>
                <a:graphic xmlns:a="http://schemas.openxmlformats.org/drawingml/2006/main">
                  <a:graphicData uri="http://schemas.microsoft.com/office/word/2010/wordprocessingShape">
                    <wps:wsp>
                      <wps:cNvSpPr txBox="1"/>
                      <wps:spPr>
                        <a:xfrm>
                          <a:off x="0" y="0"/>
                          <a:ext cx="597289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2ABD" w:rsidRPr="00817525" w:rsidRDefault="00F8506D" w:rsidP="00192ABD">
                            <w:pPr>
                              <w:jc w:val="center"/>
                              <w:rPr>
                                <w:b/>
                                <w:bCs/>
                                <w:color w:val="FF0000"/>
                              </w:rPr>
                            </w:pPr>
                            <w:r>
                              <w:rPr>
                                <w:b/>
                                <w:bCs/>
                                <w:color w:val="FF0000"/>
                              </w:rPr>
                              <w:t>Figure 4</w:t>
                            </w:r>
                            <w:r w:rsidR="00192ABD">
                              <w:rPr>
                                <w:b/>
                                <w:bCs/>
                                <w:color w:val="FF0000"/>
                              </w:rPr>
                              <w:t>: Hardware peripheral system of Intel Edison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ADCAE" id="Text Box 22" o:spid="_x0000_s1032" type="#_x0000_t202" style="position:absolute;left:0;text-align:left;margin-left:3.65pt;margin-top:214.6pt;width:470.3pt;height:19.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" fillcolor="white [3212]" stroked="f" strokeweight=".5pt">
                <v:textbox>
                  <w:txbxContent>
                    <w:p w:rsidR="00192ABD" w:rsidRPr="00817525" w:rsidRDefault="00F8506D" w:rsidP="00192ABD">
                      <w:pPr>
                        <w:jc w:val="center"/>
                        <w:rPr>
                          <w:b/>
                          <w:bCs/>
                          <w:color w:val="FF0000"/>
                        </w:rPr>
                      </w:pPr>
                      <w:r>
                        <w:rPr>
                          <w:b/>
                          <w:bCs/>
                          <w:color w:val="FF0000"/>
                        </w:rPr>
                        <w:t>Figure 4</w:t>
                      </w:r>
                      <w:r w:rsidR="00192ABD">
                        <w:rPr>
                          <w:b/>
                          <w:bCs/>
                          <w:color w:val="FF0000"/>
                        </w:rPr>
                        <w:t>: Hardware peripheral system of Intel Edison</w:t>
                      </w:r>
                    </w:p>
                  </w:txbxContent>
                </v:textbox>
              </v:shape>
            </w:pict>
          </mc:Fallback>
        </mc:AlternateContent>
      </w:r>
      <w:r w:rsidR="003D43EB">
        <w:rPr>
          <w:noProof/>
          <w:lang w:eastAsia="en-US" w:bidi="ta-IN"/>
        </w:rPr>
        <w:drawing>
          <wp:inline distT="0" distB="0" distL="0" distR="0" wp14:anchorId="6533E04C" wp14:editId="713C3425">
            <wp:extent cx="5943600" cy="2628418"/>
            <wp:effectExtent l="0" t="0" r="0" b="635"/>
            <wp:docPr id="21" name="Picture 21" descr="Image result for intel edison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l edison block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28418"/>
                    </a:xfrm>
                    <a:prstGeom prst="rect">
                      <a:avLst/>
                    </a:prstGeom>
                    <a:noFill/>
                    <a:ln>
                      <a:noFill/>
                    </a:ln>
                  </pic:spPr>
                </pic:pic>
              </a:graphicData>
            </a:graphic>
          </wp:inline>
        </w:drawing>
      </w:r>
    </w:p>
    <w:p w:rsidR="00D02BD0" w:rsidRPr="00E02BE6" w:rsidRDefault="00B666EE" w:rsidP="00D02BD0">
      <w:pPr>
        <w:pStyle w:val="Heading2"/>
        <w:jc w:val="both"/>
      </w:pPr>
      <w:r>
        <w:t>On board sensors</w:t>
      </w:r>
    </w:p>
    <w:p w:rsidR="008C085B" w:rsidRPr="00146A35" w:rsidRDefault="00B666EE" w:rsidP="00CF0166">
      <w:pPr>
        <w:jc w:val="both"/>
        <w:rPr>
          <w:sz w:val="24"/>
          <w:szCs w:val="24"/>
          <w:vertAlign w:val="superscript"/>
        </w:rPr>
      </w:pPr>
      <w:r w:rsidRPr="00B666EE">
        <w:rPr>
          <w:sz w:val="24"/>
          <w:szCs w:val="24"/>
        </w:rPr>
        <w:t>The main sensor which allows for the drone to fly in a stable manner is the Inertial Measurement Unit (IMU). This sensor provides accelerometer and gyroscope information to the secondary processor for the PID loop to keep the drone upright.</w:t>
      </w:r>
      <w:r>
        <w:rPr>
          <w:sz w:val="24"/>
          <w:szCs w:val="24"/>
        </w:rPr>
        <w:t xml:space="preserve"> </w:t>
      </w:r>
      <w:r w:rsidRPr="00B666EE">
        <w:rPr>
          <w:sz w:val="24"/>
          <w:szCs w:val="24"/>
        </w:rPr>
        <w:t xml:space="preserve">The </w:t>
      </w:r>
      <w:r>
        <w:rPr>
          <w:sz w:val="24"/>
          <w:szCs w:val="24"/>
        </w:rPr>
        <w:t>sensor also allows for dead reckoning to be used for localization</w:t>
      </w:r>
      <w:r w:rsidR="00206201">
        <w:rPr>
          <w:sz w:val="24"/>
          <w:szCs w:val="24"/>
        </w:rPr>
        <w:t xml:space="preserve">. </w:t>
      </w:r>
      <w:r w:rsidR="00146A35">
        <w:rPr>
          <w:sz w:val="24"/>
          <w:szCs w:val="24"/>
          <w:vertAlign w:val="superscript"/>
        </w:rPr>
        <w:t>[2</w:t>
      </w:r>
      <w:r w:rsidR="00055CEE">
        <w:rPr>
          <w:sz w:val="24"/>
          <w:szCs w:val="24"/>
          <w:vertAlign w:val="superscript"/>
        </w:rPr>
        <w:t>2</w:t>
      </w:r>
      <w:r w:rsidR="00146A35">
        <w:rPr>
          <w:sz w:val="24"/>
          <w:szCs w:val="24"/>
          <w:vertAlign w:val="superscript"/>
        </w:rPr>
        <w:t>]</w:t>
      </w:r>
    </w:p>
    <w:p w:rsidR="008C085B" w:rsidRPr="00B666EE" w:rsidRDefault="00F14F93" w:rsidP="00CF0166">
      <w:pPr>
        <w:jc w:val="both"/>
        <w:rPr>
          <w:sz w:val="24"/>
          <w:szCs w:val="24"/>
        </w:rPr>
      </w:pPr>
      <w:r>
        <w:rPr>
          <w:sz w:val="24"/>
          <w:szCs w:val="24"/>
        </w:rPr>
        <w:t>The IR distance sensors mounted on all 4 sides</w:t>
      </w:r>
      <w:r w:rsidR="00206201">
        <w:rPr>
          <w:sz w:val="24"/>
          <w:szCs w:val="24"/>
        </w:rPr>
        <w:t xml:space="preserve"> </w:t>
      </w:r>
      <w:r>
        <w:rPr>
          <w:sz w:val="24"/>
          <w:szCs w:val="24"/>
        </w:rPr>
        <w:t>allows</w:t>
      </w:r>
      <w:r w:rsidR="00206201">
        <w:rPr>
          <w:sz w:val="24"/>
          <w:szCs w:val="24"/>
        </w:rPr>
        <w:t xml:space="preserve"> for collision avoidance to</w:t>
      </w:r>
      <w:r w:rsidR="00335623">
        <w:rPr>
          <w:sz w:val="24"/>
          <w:szCs w:val="24"/>
        </w:rPr>
        <w:t xml:space="preserve"> prevent crashes</w:t>
      </w:r>
      <w:r w:rsidR="00206201">
        <w:rPr>
          <w:sz w:val="24"/>
          <w:szCs w:val="24"/>
        </w:rPr>
        <w:t xml:space="preserve">. There is also an onboard RGB camera </w:t>
      </w:r>
      <w:r w:rsidR="00335623">
        <w:rPr>
          <w:sz w:val="24"/>
          <w:szCs w:val="24"/>
        </w:rPr>
        <w:t xml:space="preserve">which interfaces to the primary processor over USB. </w:t>
      </w:r>
    </w:p>
    <w:p w:rsidR="00D02BD0" w:rsidRDefault="00D02BD0" w:rsidP="00CF0166">
      <w:pPr>
        <w:pStyle w:val="Heading2"/>
        <w:jc w:val="both"/>
      </w:pPr>
      <w:r>
        <w:t>Flight Drive system specifications</w:t>
      </w:r>
    </w:p>
    <w:p w:rsidR="00D02BD0" w:rsidRPr="00085561" w:rsidRDefault="00D02BD0" w:rsidP="00CF0166">
      <w:pPr>
        <w:jc w:val="both"/>
        <w:rPr>
          <w:sz w:val="24"/>
          <w:szCs w:val="24"/>
        </w:rPr>
      </w:pPr>
      <w:r w:rsidRPr="00085561">
        <w:rPr>
          <w:sz w:val="24"/>
          <w:szCs w:val="24"/>
        </w:rPr>
        <w:t>The power electronics consists of 4 1C 1200mAh batteries, 2 30A super light ESC’s and 2 4000kV 1306 motors. The motor</w:t>
      </w:r>
      <w:r w:rsidR="00085561">
        <w:rPr>
          <w:sz w:val="24"/>
          <w:szCs w:val="24"/>
        </w:rPr>
        <w:t>s</w:t>
      </w:r>
      <w:r w:rsidRPr="00085561">
        <w:rPr>
          <w:sz w:val="24"/>
          <w:szCs w:val="24"/>
        </w:rPr>
        <w:t xml:space="preserve"> have a max current draw of 8A each and taking into consideration that the max thrust of each motor is 370g the gram per current rating for each motor is 46g/A. Since the weight of the </w:t>
      </w:r>
      <w:proofErr w:type="spellStart"/>
      <w:r w:rsidRPr="00085561">
        <w:rPr>
          <w:sz w:val="24"/>
          <w:szCs w:val="24"/>
        </w:rPr>
        <w:t>SentiBot</w:t>
      </w:r>
      <w:proofErr w:type="spellEnd"/>
      <w:r w:rsidRPr="00085561">
        <w:rPr>
          <w:sz w:val="24"/>
          <w:szCs w:val="24"/>
        </w:rPr>
        <w:t xml:space="preserve"> is about 320g, the nominal current draw during a hover </w:t>
      </w:r>
      <w:r w:rsidR="00085561">
        <w:rPr>
          <w:sz w:val="24"/>
          <w:szCs w:val="24"/>
        </w:rPr>
        <w:t>would be about 7A. That gives</w:t>
      </w:r>
      <w:r w:rsidRPr="00085561">
        <w:rPr>
          <w:sz w:val="24"/>
          <w:szCs w:val="24"/>
        </w:rPr>
        <w:t xml:space="preserve"> a flight time of about 10-15</w:t>
      </w:r>
      <w:r w:rsidR="00085561">
        <w:rPr>
          <w:sz w:val="24"/>
          <w:szCs w:val="24"/>
        </w:rPr>
        <w:t xml:space="preserve"> </w:t>
      </w:r>
      <w:r w:rsidRPr="00085561">
        <w:rPr>
          <w:sz w:val="24"/>
          <w:szCs w:val="24"/>
        </w:rPr>
        <w:t>min</w:t>
      </w:r>
      <w:r w:rsidR="00085561">
        <w:rPr>
          <w:sz w:val="24"/>
          <w:szCs w:val="24"/>
        </w:rPr>
        <w:t>utes</w:t>
      </w:r>
      <w:r w:rsidRPr="00085561">
        <w:rPr>
          <w:sz w:val="24"/>
          <w:szCs w:val="24"/>
        </w:rPr>
        <w:t xml:space="preserve">. </w:t>
      </w:r>
    </w:p>
    <w:p w:rsidR="00D02BD0" w:rsidRDefault="00D02BD0" w:rsidP="00CF0166">
      <w:pPr>
        <w:pStyle w:val="Heading2"/>
        <w:jc w:val="both"/>
      </w:pPr>
      <w:r>
        <w:lastRenderedPageBreak/>
        <w:t>Power Supply management</w:t>
      </w:r>
    </w:p>
    <w:p w:rsidR="00373DAD" w:rsidRDefault="00DB2809" w:rsidP="00CF0166">
      <w:pPr>
        <w:jc w:val="both"/>
        <w:rPr>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7.45pt;margin-top:78.15pt;width:467.7pt;height:267.95pt;z-index:-251650048;mso-position-horizontal-relative:text;mso-position-vertical-relative:text;mso-width-relative:page;mso-height-relative:page" wrapcoords="8862 182 8758 363 8688 787 8688 1150 2492 1573 1385 1694 1385 3993 1765 4054 7096 4054 7096 5022 3531 5506 1454 5808 1385 6897 1419 8168 7096 8894 8723 8955 11388 9923 11354 10830 8862 11133 8377 11314 8377 11798 381 11859 -35 11919 -35 14218 1038 14703 2042 14703 312 15308 -35 15489 -35 17607 0 17788 8273 18575 5642 18756 5123 18817 5123 20692 5296 21176 5365 21176 17965 21176 18035 21176 18242 20692 18277 18817 16719 18575 19835 18151 19869 15852 19454 15731 15992 15671 15992 14703 17758 14703 19696 14218 19731 11919 19246 11859 14746 11798 14815 11314 14262 11133 11700 10830 12600 10830 13500 10346 13500 9862 14400 8894 15958 8894 21358 8168 21392 5808 16892 5022 16962 4598 16685 4296 15854 4054 21288 4054 21600 3993 21600 1694 20769 1573 14296 1150 14262 484 14123 182 8862 182">
            <v:imagedata r:id="rId14" o:title="attempt2"/>
            <w10:wrap type="tight"/>
          </v:shape>
        </w:pict>
      </w:r>
      <w:r w:rsidR="00373DAD">
        <w:rPr>
          <w:sz w:val="24"/>
          <w:szCs w:val="24"/>
        </w:rPr>
        <w:t xml:space="preserve">In terms of power management, 3 voltage levels are required- 14.8V from the battery, 5V for the control board and 3.3V for the control circuity. Since the drone’s ESCs do not come equipped with a built in </w:t>
      </w:r>
      <w:r w:rsidR="009378A3">
        <w:rPr>
          <w:sz w:val="24"/>
          <w:szCs w:val="24"/>
        </w:rPr>
        <w:t>battery eliminator circuit (BEC)</w:t>
      </w:r>
      <w:r w:rsidR="00373DAD">
        <w:rPr>
          <w:sz w:val="24"/>
          <w:szCs w:val="24"/>
        </w:rPr>
        <w:t xml:space="preserve"> an external switching regulator is used to supply clean 5V for the control board. The onboard 3.3V LDO further steps down the voltage from 5V to 3.3V.</w:t>
      </w:r>
    </w:p>
    <w:p w:rsidR="008C085B" w:rsidRPr="00373DAD" w:rsidRDefault="008C085B" w:rsidP="00CF0166">
      <w:pPr>
        <w:jc w:val="both"/>
        <w:rPr>
          <w:sz w:val="24"/>
          <w:szCs w:val="24"/>
        </w:rPr>
      </w:pPr>
    </w:p>
    <w:p w:rsidR="00D92523" w:rsidRDefault="00D92523" w:rsidP="006B1BC7">
      <w:pPr>
        <w:jc w:val="both"/>
      </w:pPr>
    </w:p>
    <w:p w:rsidR="00D92523" w:rsidRDefault="00D92523" w:rsidP="006B1BC7">
      <w:pPr>
        <w:jc w:val="both"/>
      </w:pPr>
    </w:p>
    <w:p w:rsidR="006B1BC7" w:rsidRDefault="006B1BC7" w:rsidP="006B1BC7">
      <w:bookmarkStart w:id="4" w:name="_Toc242942530"/>
      <w:bookmarkStart w:id="5" w:name="_Toc342399972"/>
    </w:p>
    <w:p w:rsidR="00085561" w:rsidRDefault="00085561" w:rsidP="006B1BC7"/>
    <w:p w:rsidR="00085561" w:rsidRDefault="00085561" w:rsidP="006B1BC7"/>
    <w:p w:rsidR="00085561" w:rsidRDefault="00FE4883" w:rsidP="006B1BC7">
      <w:r>
        <w:rPr>
          <w:noProof/>
          <w:sz w:val="24"/>
          <w:szCs w:val="24"/>
          <w:lang w:eastAsia="en-US" w:bidi="ta-IN"/>
        </w:rPr>
        <mc:AlternateContent>
          <mc:Choice Requires="wps">
            <w:drawing>
              <wp:anchor distT="0" distB="0" distL="114300" distR="114300" simplePos="0" relativeHeight="251657216" behindDoc="0" locked="0" layoutInCell="1" allowOverlap="1" wp14:anchorId="6AA5DF7A" wp14:editId="787B4E24">
                <wp:simplePos x="0" y="0"/>
                <wp:positionH relativeFrom="column">
                  <wp:posOffset>94704</wp:posOffset>
                </wp:positionH>
                <wp:positionV relativeFrom="paragraph">
                  <wp:posOffset>216013</wp:posOffset>
                </wp:positionV>
                <wp:extent cx="5915609" cy="242272"/>
                <wp:effectExtent l="0" t="0" r="9525" b="5715"/>
                <wp:wrapNone/>
                <wp:docPr id="17" name="Text Box 17"/>
                <wp:cNvGraphicFramePr/>
                <a:graphic xmlns:a="http://schemas.openxmlformats.org/drawingml/2006/main">
                  <a:graphicData uri="http://schemas.microsoft.com/office/word/2010/wordprocessingShape">
                    <wps:wsp>
                      <wps:cNvSpPr txBox="1"/>
                      <wps:spPr>
                        <a:xfrm>
                          <a:off x="0" y="0"/>
                          <a:ext cx="591560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817525" w:rsidRDefault="00F8506D" w:rsidP="002E6330">
                            <w:pPr>
                              <w:jc w:val="center"/>
                              <w:rPr>
                                <w:b/>
                                <w:bCs/>
                                <w:color w:val="FF0000"/>
                              </w:rPr>
                            </w:pPr>
                            <w:r>
                              <w:rPr>
                                <w:b/>
                                <w:bCs/>
                                <w:color w:val="FF0000"/>
                              </w:rPr>
                              <w:t>Figure 5</w:t>
                            </w:r>
                            <w:r w:rsidR="00F06D1B">
                              <w:rPr>
                                <w:b/>
                                <w:bCs/>
                                <w:color w:val="FF0000"/>
                              </w:rPr>
                              <w:t xml:space="preserve">: Hardware peripheral wire-up diagram in the </w:t>
                            </w:r>
                            <w:proofErr w:type="spellStart"/>
                            <w:r w:rsidR="00F06D1B">
                              <w:rPr>
                                <w:b/>
                                <w:bCs/>
                                <w:color w:val="FF0000"/>
                              </w:rPr>
                              <w:t>SentiBot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5DF7A" id="Text Box 17" o:spid="_x0000_s1033" type="#_x0000_t202" style="position:absolute;margin-left:7.45pt;margin-top:17pt;width:465.8pt;height:19.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" fillcolor="white [3212]" stroked="f" strokeweight=".5pt">
                <v:textbox>
                  <w:txbxContent>
                    <w:p w:rsidR="00F06D1B" w:rsidRPr="00817525" w:rsidRDefault="00F8506D" w:rsidP="002E6330">
                      <w:pPr>
                        <w:jc w:val="center"/>
                        <w:rPr>
                          <w:b/>
                          <w:bCs/>
                          <w:color w:val="FF0000"/>
                        </w:rPr>
                      </w:pPr>
                      <w:r>
                        <w:rPr>
                          <w:b/>
                          <w:bCs/>
                          <w:color w:val="FF0000"/>
                        </w:rPr>
                        <w:t>Figure 5</w:t>
                      </w:r>
                      <w:r w:rsidR="00F06D1B">
                        <w:rPr>
                          <w:b/>
                          <w:bCs/>
                          <w:color w:val="FF0000"/>
                        </w:rPr>
                        <w:t xml:space="preserve">: Hardware peripheral wire-up diagram in the </w:t>
                      </w:r>
                      <w:proofErr w:type="spellStart"/>
                      <w:r w:rsidR="00F06D1B">
                        <w:rPr>
                          <w:b/>
                          <w:bCs/>
                          <w:color w:val="FF0000"/>
                        </w:rPr>
                        <w:t>SentiBot</w:t>
                      </w:r>
                      <w:proofErr w:type="spellEnd"/>
                    </w:p>
                  </w:txbxContent>
                </v:textbox>
              </v:shape>
            </w:pict>
          </mc:Fallback>
        </mc:AlternateContent>
      </w:r>
    </w:p>
    <w:p w:rsidR="00335623" w:rsidRDefault="00335623" w:rsidP="00A604F2">
      <w:bookmarkStart w:id="6" w:name="_Toc461382453"/>
      <w:bookmarkEnd w:id="4"/>
      <w:bookmarkEnd w:id="5"/>
    </w:p>
    <w:p w:rsidR="00225822" w:rsidRDefault="006B1BC7">
      <w:pPr>
        <w:pStyle w:val="Heading1"/>
      </w:pPr>
      <w:r>
        <w:t>Software Design</w:t>
      </w:r>
      <w:bookmarkEnd w:id="6"/>
    </w:p>
    <w:p w:rsidR="005A0FD8" w:rsidRPr="005A0FD8" w:rsidRDefault="005A0FD8" w:rsidP="005A0FD8">
      <w:pPr>
        <w:pStyle w:val="Heading2"/>
        <w:spacing w:line="276" w:lineRule="auto"/>
        <w:jc w:val="both"/>
        <w:rPr>
          <w:b w:val="0"/>
          <w:bCs w:val="0"/>
          <w:sz w:val="24"/>
          <w:szCs w:val="24"/>
        </w:rPr>
      </w:pPr>
      <w:r>
        <w:rPr>
          <w:b w:val="0"/>
          <w:bCs w:val="0"/>
          <w:sz w:val="24"/>
          <w:szCs w:val="24"/>
        </w:rPr>
        <w:t>An important aspect of creating a student friendly drone platform would to be provide modula</w:t>
      </w:r>
      <w:r w:rsidR="00335623">
        <w:rPr>
          <w:b w:val="0"/>
          <w:bCs w:val="0"/>
          <w:sz w:val="24"/>
          <w:szCs w:val="24"/>
        </w:rPr>
        <w:t>r and easily modified software. T</w:t>
      </w:r>
      <w:r>
        <w:rPr>
          <w:b w:val="0"/>
          <w:bCs w:val="0"/>
          <w:sz w:val="24"/>
          <w:szCs w:val="24"/>
        </w:rPr>
        <w:t xml:space="preserve">here are primarily 2 ways this drone can be operated. The first way is the manual mode, where the drone is flown by an operator manually and information is streamed </w:t>
      </w:r>
      <w:r w:rsidRPr="005A0FD8">
        <w:rPr>
          <w:b w:val="0"/>
          <w:bCs w:val="0"/>
          <w:sz w:val="24"/>
          <w:szCs w:val="24"/>
        </w:rPr>
        <w:t xml:space="preserve">down from the drone to the ground-station for analysis. This makes the </w:t>
      </w:r>
      <w:proofErr w:type="spellStart"/>
      <w:r w:rsidRPr="005A0FD8">
        <w:rPr>
          <w:b w:val="0"/>
          <w:bCs w:val="0"/>
          <w:sz w:val="24"/>
          <w:szCs w:val="24"/>
        </w:rPr>
        <w:t>SentiBot</w:t>
      </w:r>
      <w:proofErr w:type="spellEnd"/>
      <w:r w:rsidRPr="005A0FD8">
        <w:rPr>
          <w:b w:val="0"/>
          <w:bCs w:val="0"/>
          <w:sz w:val="24"/>
          <w:szCs w:val="24"/>
        </w:rPr>
        <w:t xml:space="preserve"> act as an Unmanned Aerial Vehicle (UAV) with manual control. Another way this drone can be operated is in the fully autonomous mode. In this mode, the drone is able to make intelligent decisions to achieve a certain task on its own.</w:t>
      </w:r>
    </w:p>
    <w:p w:rsidR="005A0FD8" w:rsidRPr="005A0FD8" w:rsidRDefault="005A0FD8" w:rsidP="005A0FD8">
      <w:pPr>
        <w:spacing w:line="276" w:lineRule="auto"/>
        <w:jc w:val="both"/>
        <w:rPr>
          <w:sz w:val="24"/>
          <w:szCs w:val="24"/>
        </w:rPr>
      </w:pPr>
      <w:r w:rsidRPr="005A0FD8">
        <w:rPr>
          <w:sz w:val="24"/>
          <w:szCs w:val="24"/>
        </w:rPr>
        <w:t xml:space="preserve">There are also mainly 2 main subsystems in the software. The first subsystem is the lower level processing which encompasses the control loop to stabilize the drone, the GPIO management, the IMU reading and writing, and some low level sensor reading and obstacle avoidance. This subsystem is intended to run in the ATMEGA 328. </w:t>
      </w:r>
    </w:p>
    <w:p w:rsidR="005A0FD8" w:rsidRPr="005A0FD8" w:rsidRDefault="005A0FD8" w:rsidP="005A0FD8">
      <w:pPr>
        <w:spacing w:line="276" w:lineRule="auto"/>
        <w:jc w:val="both"/>
        <w:rPr>
          <w:sz w:val="24"/>
          <w:szCs w:val="24"/>
        </w:rPr>
      </w:pPr>
      <w:r w:rsidRPr="005A0FD8">
        <w:rPr>
          <w:sz w:val="24"/>
          <w:szCs w:val="24"/>
        </w:rPr>
        <w:t>The second subsystem is the higher level subsystem. This higher level subsystems encompasses the more complex tasks like navigation, localization, vision algorithms, object identification and other essential tasks for autonomous flight. This system also manages communications infrastructure between the drone and the ground station and acts as a relay between the ground-station and the</w:t>
      </w:r>
      <w:r>
        <w:rPr>
          <w:sz w:val="24"/>
          <w:szCs w:val="24"/>
        </w:rPr>
        <w:t xml:space="preserve"> lower level subsystem.</w:t>
      </w:r>
    </w:p>
    <w:p w:rsidR="005A0FD8" w:rsidRDefault="005A0FD8" w:rsidP="005A0FD8">
      <w:pPr>
        <w:pStyle w:val="Heading2"/>
      </w:pPr>
      <w:r>
        <w:lastRenderedPageBreak/>
        <w:t>Lower level subsystem</w:t>
      </w:r>
    </w:p>
    <w:p w:rsidR="005A0FD8" w:rsidRPr="005A0FD8" w:rsidRDefault="005A0FD8" w:rsidP="005A0FD8">
      <w:pPr>
        <w:pStyle w:val="Heading3"/>
      </w:pPr>
      <w:r>
        <w:t>PID Loop</w:t>
      </w:r>
    </w:p>
    <w:p w:rsidR="00F15272" w:rsidRDefault="00C15CA4" w:rsidP="005A0FD8">
      <w:pPr>
        <w:jc w:val="both"/>
        <w:rPr>
          <w:sz w:val="24"/>
          <w:szCs w:val="24"/>
        </w:rPr>
      </w:pPr>
      <w:r w:rsidRPr="005A0FD8">
        <w:rPr>
          <w:sz w:val="24"/>
          <w:szCs w:val="24"/>
        </w:rPr>
        <w:t xml:space="preserve">The control algorithm used in the </w:t>
      </w:r>
      <w:proofErr w:type="spellStart"/>
      <w:r w:rsidRPr="005A0FD8">
        <w:rPr>
          <w:sz w:val="24"/>
          <w:szCs w:val="24"/>
        </w:rPr>
        <w:t>SentiBot</w:t>
      </w:r>
      <w:proofErr w:type="spellEnd"/>
      <w:r w:rsidRPr="005A0FD8">
        <w:rPr>
          <w:sz w:val="24"/>
          <w:szCs w:val="24"/>
        </w:rPr>
        <w:t xml:space="preserve"> is similar to all the other control algorithms used in typical quadcopters. Implementing the classic PID control loop, we allow the sensor data to be mapped into error values that can be used to compensate for frame errors and instabilities in the frame. </w:t>
      </w:r>
      <w:r w:rsidR="005A0FD8">
        <w:rPr>
          <w:sz w:val="24"/>
          <w:szCs w:val="24"/>
        </w:rPr>
        <w:t xml:space="preserve"> </w:t>
      </w:r>
      <w:r w:rsidRPr="005A0FD8">
        <w:rPr>
          <w:sz w:val="24"/>
          <w:szCs w:val="24"/>
        </w:rPr>
        <w:t>The control algorithm first reads the I2C bus and outputs the data from the IMU which has been preprocessed by the Digital Signal Processor (DSP) on board the IMU. This allows for the control algorithm to get filtered and processed yaw-pitch-roll (</w:t>
      </w:r>
      <w:proofErr w:type="spellStart"/>
      <w:r w:rsidRPr="005A0FD8">
        <w:rPr>
          <w:b/>
          <w:bCs/>
          <w:sz w:val="24"/>
          <w:szCs w:val="24"/>
        </w:rPr>
        <w:t>ypr</w:t>
      </w:r>
      <w:proofErr w:type="spellEnd"/>
      <w:r w:rsidRPr="005A0FD8">
        <w:rPr>
          <w:sz w:val="24"/>
          <w:szCs w:val="24"/>
        </w:rPr>
        <w:t>) data for use in the PID algorithm.</w:t>
      </w:r>
    </w:p>
    <w:p w:rsidR="00C15CA4" w:rsidRDefault="00C15CA4" w:rsidP="005A0FD8">
      <w:pPr>
        <w:jc w:val="both"/>
        <w:rPr>
          <w:sz w:val="24"/>
          <w:szCs w:val="24"/>
        </w:rPr>
      </w:pPr>
      <w:r w:rsidRPr="005A0FD8">
        <w:rPr>
          <w:sz w:val="24"/>
          <w:szCs w:val="24"/>
        </w:rPr>
        <w:t xml:space="preserve"> The processed </w:t>
      </w:r>
      <w:proofErr w:type="spellStart"/>
      <w:r w:rsidRPr="005A0FD8">
        <w:rPr>
          <w:b/>
          <w:bCs/>
          <w:sz w:val="24"/>
          <w:szCs w:val="24"/>
        </w:rPr>
        <w:t>ypr</w:t>
      </w:r>
      <w:proofErr w:type="spellEnd"/>
      <w:r w:rsidRPr="005A0FD8">
        <w:rPr>
          <w:sz w:val="24"/>
          <w:szCs w:val="24"/>
        </w:rPr>
        <w:t xml:space="preserve"> values are sent through the respective PID loops for their specific axis and used to obtain 3 error values for each of the x, y and z axis. These error values can then be used to output to the servos, which then tries to bring the system back to the stable state by moving the specific servos. The barometer also enables altitude hold using another PID loop. All of the control algorithm runs onboard the ATMEGA 328.</w:t>
      </w:r>
    </w:p>
    <w:p w:rsidR="00F15272" w:rsidRDefault="00F15272" w:rsidP="005A0FD8">
      <w:pPr>
        <w:jc w:val="both"/>
      </w:pPr>
    </w:p>
    <w:p w:rsidR="00A604F2" w:rsidRDefault="00A604F2" w:rsidP="005A0FD8">
      <w:pPr>
        <w:jc w:val="both"/>
      </w:pPr>
    </w:p>
    <w:p w:rsidR="00F15272" w:rsidRDefault="00F15272" w:rsidP="00F15272">
      <w:pPr>
        <w:pStyle w:val="Heading3"/>
      </w:pPr>
      <w:r>
        <w:t>Communication Infrastructure</w:t>
      </w:r>
    </w:p>
    <w:p w:rsidR="00F15272" w:rsidRPr="0008513F" w:rsidRDefault="00F15272" w:rsidP="00CF0166">
      <w:pPr>
        <w:jc w:val="both"/>
        <w:rPr>
          <w:sz w:val="24"/>
          <w:szCs w:val="24"/>
          <w:vertAlign w:val="superscript"/>
        </w:rPr>
      </w:pPr>
      <w:r>
        <w:rPr>
          <w:sz w:val="24"/>
          <w:szCs w:val="24"/>
        </w:rPr>
        <w:t xml:space="preserve">There a few communication methods that are being used within in the system. As shown in </w:t>
      </w:r>
      <w:r w:rsidRPr="00F15272">
        <w:rPr>
          <w:i/>
          <w:iCs/>
          <w:sz w:val="24"/>
          <w:szCs w:val="24"/>
        </w:rPr>
        <w:t>Figure 3</w:t>
      </w:r>
      <w:r>
        <w:rPr>
          <w:i/>
          <w:iCs/>
          <w:sz w:val="24"/>
          <w:szCs w:val="24"/>
        </w:rPr>
        <w:t>,</w:t>
      </w:r>
      <w:r>
        <w:rPr>
          <w:sz w:val="24"/>
          <w:szCs w:val="24"/>
        </w:rPr>
        <w:t xml:space="preserve"> A I2C peripheral</w:t>
      </w:r>
      <w:r w:rsidR="00C33104">
        <w:rPr>
          <w:sz w:val="24"/>
          <w:szCs w:val="24"/>
        </w:rPr>
        <w:t xml:space="preserve"> interface is used between the </w:t>
      </w:r>
      <w:r>
        <w:rPr>
          <w:sz w:val="24"/>
          <w:szCs w:val="24"/>
        </w:rPr>
        <w:t xml:space="preserve">lower level subsystem and the Inertial Measurement Unit (IMU). Additionally, a USART interface is used between the ATMEGA 328 and the </w:t>
      </w:r>
      <w:r w:rsidR="0008513F">
        <w:rPr>
          <w:sz w:val="24"/>
          <w:szCs w:val="24"/>
        </w:rPr>
        <w:t>Intel Edison which runs the higher level subsystem. This communication is managed by our software which uses the Multi</w:t>
      </w:r>
      <w:r w:rsidR="00C33104">
        <w:rPr>
          <w:sz w:val="24"/>
          <w:szCs w:val="24"/>
        </w:rPr>
        <w:t>-</w:t>
      </w:r>
      <w:r w:rsidR="0008513F">
        <w:rPr>
          <w:sz w:val="24"/>
          <w:szCs w:val="24"/>
        </w:rPr>
        <w:t xml:space="preserve">Wii protocol. </w:t>
      </w:r>
      <w:r w:rsidR="0008513F">
        <w:rPr>
          <w:sz w:val="24"/>
          <w:szCs w:val="24"/>
          <w:vertAlign w:val="superscript"/>
        </w:rPr>
        <w:t>[5]</w:t>
      </w:r>
    </w:p>
    <w:p w:rsidR="0008513F" w:rsidRDefault="0008513F" w:rsidP="00CF0166">
      <w:pPr>
        <w:pStyle w:val="Heading3"/>
        <w:jc w:val="both"/>
      </w:pPr>
      <w:r>
        <w:t>Multi</w:t>
      </w:r>
      <w:r w:rsidR="00C33104">
        <w:t>-</w:t>
      </w:r>
      <w:r>
        <w:t>Wii firmware</w:t>
      </w:r>
    </w:p>
    <w:p w:rsidR="0008513F" w:rsidRDefault="0008513F" w:rsidP="00CF0166">
      <w:pPr>
        <w:jc w:val="both"/>
        <w:rPr>
          <w:sz w:val="24"/>
          <w:szCs w:val="24"/>
        </w:rPr>
      </w:pPr>
      <w:r>
        <w:rPr>
          <w:sz w:val="24"/>
          <w:szCs w:val="24"/>
        </w:rPr>
        <w:t>The</w:t>
      </w:r>
      <w:r w:rsidRPr="0008513F">
        <w:rPr>
          <w:sz w:val="24"/>
          <w:szCs w:val="24"/>
        </w:rPr>
        <w:t xml:space="preserve"> firmware which runs the lower level subsystem is based off the open source Multi</w:t>
      </w:r>
      <w:r w:rsidR="00C33104">
        <w:rPr>
          <w:sz w:val="24"/>
          <w:szCs w:val="24"/>
        </w:rPr>
        <w:t>-</w:t>
      </w:r>
      <w:r w:rsidRPr="0008513F">
        <w:rPr>
          <w:sz w:val="24"/>
          <w:szCs w:val="24"/>
        </w:rPr>
        <w:t>Wii project</w:t>
      </w:r>
      <w:r>
        <w:rPr>
          <w:sz w:val="24"/>
          <w:szCs w:val="24"/>
        </w:rPr>
        <w:t>. We made some minor modifications to the firmware such that it is more suited for the coax-copter platform but we used the stock Multi</w:t>
      </w:r>
      <w:r w:rsidR="00C33104">
        <w:rPr>
          <w:sz w:val="24"/>
          <w:szCs w:val="24"/>
        </w:rPr>
        <w:t>-</w:t>
      </w:r>
      <w:r>
        <w:rPr>
          <w:sz w:val="24"/>
          <w:szCs w:val="24"/>
        </w:rPr>
        <w:t>Wii PID loop controller and communication infrastructure. The fact that the open source Multi</w:t>
      </w:r>
      <w:r w:rsidR="00C33104">
        <w:rPr>
          <w:sz w:val="24"/>
          <w:szCs w:val="24"/>
        </w:rPr>
        <w:t>-</w:t>
      </w:r>
      <w:r>
        <w:rPr>
          <w:sz w:val="24"/>
          <w:szCs w:val="24"/>
        </w:rPr>
        <w:t>Wii framework was used adds to the appeal of our platform in that it is quite modular and easy to modify for the end user. The Multi</w:t>
      </w:r>
      <w:r w:rsidR="00C33104">
        <w:rPr>
          <w:sz w:val="24"/>
          <w:szCs w:val="24"/>
        </w:rPr>
        <w:t>-</w:t>
      </w:r>
      <w:r>
        <w:rPr>
          <w:sz w:val="24"/>
          <w:szCs w:val="24"/>
        </w:rPr>
        <w:t>Wii platform is also well documented for the students to easily pick-up and understand.</w:t>
      </w:r>
    </w:p>
    <w:p w:rsidR="00C33104" w:rsidRDefault="00C33104" w:rsidP="00CF0166">
      <w:pPr>
        <w:pStyle w:val="Heading3"/>
        <w:jc w:val="both"/>
      </w:pPr>
      <w:r>
        <w:lastRenderedPageBreak/>
        <w:t>Collision Avoidance</w:t>
      </w:r>
    </w:p>
    <w:p w:rsidR="00C33104" w:rsidRPr="00C33104" w:rsidRDefault="00C33104" w:rsidP="00CF0166">
      <w:pPr>
        <w:jc w:val="both"/>
        <w:rPr>
          <w:sz w:val="24"/>
          <w:szCs w:val="24"/>
        </w:rPr>
      </w:pPr>
      <w:r w:rsidRPr="00C33104">
        <w:rPr>
          <w:sz w:val="24"/>
          <w:szCs w:val="24"/>
        </w:rPr>
        <w:t>Another important function that the lower level subsystem carries out is the simple collision avoidance system based on the 4 IR sensors installed in the bot. This runs in the lower level system to ensure that no higher level algorithms can override the base instin</w:t>
      </w:r>
      <w:r>
        <w:rPr>
          <w:sz w:val="24"/>
          <w:szCs w:val="24"/>
        </w:rPr>
        <w:t>c</w:t>
      </w:r>
      <w:r w:rsidRPr="00C33104">
        <w:rPr>
          <w:sz w:val="24"/>
          <w:szCs w:val="24"/>
        </w:rPr>
        <w:t>t of the robot to prevent crashes and damage to itself and the environment.</w:t>
      </w:r>
      <w:r>
        <w:rPr>
          <w:sz w:val="24"/>
          <w:szCs w:val="24"/>
        </w:rPr>
        <w:t xml:space="preserve"> This is done through a modification that is made to the Multi-Wii framework which adds collision avoidance functionality to it.</w:t>
      </w:r>
    </w:p>
    <w:p w:rsidR="00C15CA4" w:rsidRDefault="001A4F47" w:rsidP="00CF0166">
      <w:pPr>
        <w:pStyle w:val="Heading2"/>
        <w:jc w:val="both"/>
      </w:pPr>
      <w:r>
        <w:t>Higher Level subsystem</w:t>
      </w:r>
    </w:p>
    <w:p w:rsidR="001A4F47" w:rsidRDefault="001A4F47" w:rsidP="00CF0166">
      <w:pPr>
        <w:jc w:val="both"/>
        <w:rPr>
          <w:sz w:val="24"/>
          <w:szCs w:val="24"/>
        </w:rPr>
      </w:pPr>
      <w:r w:rsidRPr="001A4F47">
        <w:rPr>
          <w:sz w:val="24"/>
          <w:szCs w:val="24"/>
        </w:rPr>
        <w:t xml:space="preserve">The higher level subsystem consists of the code that allows for additional communication infrastructure with the </w:t>
      </w:r>
      <w:proofErr w:type="spellStart"/>
      <w:r w:rsidRPr="001A4F47">
        <w:rPr>
          <w:sz w:val="24"/>
          <w:szCs w:val="24"/>
        </w:rPr>
        <w:t>groundstation</w:t>
      </w:r>
      <w:proofErr w:type="spellEnd"/>
      <w:r w:rsidRPr="001A4F47">
        <w:rPr>
          <w:sz w:val="24"/>
          <w:szCs w:val="24"/>
        </w:rPr>
        <w:t xml:space="preserve"> and the autonomous system. The higher level subsystem runs on the Intel Edison which has built in Wi</w:t>
      </w:r>
      <w:r w:rsidR="00CF0166">
        <w:rPr>
          <w:sz w:val="24"/>
          <w:szCs w:val="24"/>
        </w:rPr>
        <w:t>-</w:t>
      </w:r>
      <w:r w:rsidRPr="001A4F47">
        <w:rPr>
          <w:sz w:val="24"/>
          <w:szCs w:val="24"/>
        </w:rPr>
        <w:t>Fi and Bluetooth which allows for communication to be set-up.</w:t>
      </w:r>
    </w:p>
    <w:p w:rsidR="001A4F47" w:rsidRDefault="001A4F47" w:rsidP="00CF0166">
      <w:pPr>
        <w:pStyle w:val="Heading3"/>
        <w:jc w:val="both"/>
      </w:pPr>
      <w:r>
        <w:t>Autonomous infrastructure</w:t>
      </w:r>
    </w:p>
    <w:p w:rsidR="001A4F47" w:rsidRDefault="001A4F47" w:rsidP="00CF0166">
      <w:pPr>
        <w:jc w:val="both"/>
        <w:rPr>
          <w:sz w:val="24"/>
          <w:szCs w:val="24"/>
        </w:rPr>
      </w:pPr>
      <w:r>
        <w:rPr>
          <w:sz w:val="24"/>
          <w:szCs w:val="24"/>
        </w:rPr>
        <w:t xml:space="preserve">The autonomy of the </w:t>
      </w:r>
      <w:proofErr w:type="spellStart"/>
      <w:r>
        <w:rPr>
          <w:sz w:val="24"/>
          <w:szCs w:val="24"/>
        </w:rPr>
        <w:t>SentiBots</w:t>
      </w:r>
      <w:proofErr w:type="spellEnd"/>
      <w:r>
        <w:rPr>
          <w:sz w:val="24"/>
          <w:szCs w:val="24"/>
        </w:rPr>
        <w:t xml:space="preserve"> needs to be implemented in a fully modular manner which allows students to easily tap onto resources available online and libraries which allows for students to easily implement autonomy in the </w:t>
      </w:r>
      <w:proofErr w:type="spellStart"/>
      <w:r>
        <w:rPr>
          <w:sz w:val="24"/>
          <w:szCs w:val="24"/>
        </w:rPr>
        <w:t>SentiBots</w:t>
      </w:r>
      <w:proofErr w:type="spellEnd"/>
      <w:r>
        <w:rPr>
          <w:sz w:val="24"/>
          <w:szCs w:val="24"/>
        </w:rPr>
        <w:t xml:space="preserve">. Thus, the </w:t>
      </w:r>
      <w:proofErr w:type="spellStart"/>
      <w:r>
        <w:rPr>
          <w:sz w:val="24"/>
          <w:szCs w:val="24"/>
        </w:rPr>
        <w:t>SentiBots</w:t>
      </w:r>
      <w:proofErr w:type="spellEnd"/>
      <w:r>
        <w:rPr>
          <w:sz w:val="24"/>
          <w:szCs w:val="24"/>
        </w:rPr>
        <w:t xml:space="preserve"> is based on the ROS architecture which is completely open source and currently provides a lot of existing libraries </w:t>
      </w:r>
      <w:r w:rsidR="009E4062">
        <w:rPr>
          <w:sz w:val="24"/>
          <w:szCs w:val="24"/>
        </w:rPr>
        <w:t xml:space="preserve">which allows students to easily implement systems into the robots. The ROS architecture is also very commonly used by students and researchers alike and thus they would find it very comfortable to use in the </w:t>
      </w:r>
      <w:proofErr w:type="spellStart"/>
      <w:r w:rsidR="009E4062">
        <w:rPr>
          <w:sz w:val="24"/>
          <w:szCs w:val="24"/>
        </w:rPr>
        <w:t>SentiBots</w:t>
      </w:r>
      <w:proofErr w:type="spellEnd"/>
      <w:r w:rsidR="009E4062">
        <w:rPr>
          <w:sz w:val="24"/>
          <w:szCs w:val="24"/>
        </w:rPr>
        <w:t>.</w:t>
      </w:r>
    </w:p>
    <w:p w:rsidR="009E4062" w:rsidRDefault="009E4062" w:rsidP="009E4062">
      <w:pPr>
        <w:pStyle w:val="Heading3"/>
      </w:pPr>
    </w:p>
    <w:p w:rsidR="009E4062" w:rsidRDefault="009E4062" w:rsidP="009E4062"/>
    <w:p w:rsidR="009E4062" w:rsidRDefault="009E4062" w:rsidP="009E4062">
      <w:pPr>
        <w:pStyle w:val="Heading3"/>
      </w:pPr>
      <w:r>
        <w:t>Communication setup</w:t>
      </w:r>
    </w:p>
    <w:p w:rsidR="009E4062" w:rsidRDefault="009E4062" w:rsidP="00CF0166">
      <w:pPr>
        <w:jc w:val="both"/>
        <w:rPr>
          <w:sz w:val="24"/>
          <w:szCs w:val="24"/>
        </w:rPr>
      </w:pPr>
      <w:r w:rsidRPr="00CF0166">
        <w:rPr>
          <w:sz w:val="24"/>
          <w:szCs w:val="24"/>
        </w:rPr>
        <w:t>The communication system is reliant on the onboard Wi</w:t>
      </w:r>
      <w:r w:rsidR="00CF0166">
        <w:rPr>
          <w:sz w:val="24"/>
          <w:szCs w:val="24"/>
        </w:rPr>
        <w:t>-</w:t>
      </w:r>
      <w:r w:rsidRPr="00CF0166">
        <w:rPr>
          <w:sz w:val="24"/>
          <w:szCs w:val="24"/>
        </w:rPr>
        <w:t xml:space="preserve">Fi present in the Intel Edison </w:t>
      </w:r>
      <w:proofErr w:type="spellStart"/>
      <w:r w:rsidRPr="00CF0166">
        <w:rPr>
          <w:sz w:val="24"/>
          <w:szCs w:val="24"/>
        </w:rPr>
        <w:t>SoC.</w:t>
      </w:r>
      <w:proofErr w:type="spellEnd"/>
      <w:r w:rsidRPr="00CF0166">
        <w:rPr>
          <w:sz w:val="24"/>
          <w:szCs w:val="24"/>
        </w:rPr>
        <w:t xml:space="preserve"> It uses the Wi</w:t>
      </w:r>
      <w:r w:rsidR="00CF0166">
        <w:rPr>
          <w:sz w:val="24"/>
          <w:szCs w:val="24"/>
        </w:rPr>
        <w:t>-</w:t>
      </w:r>
      <w:r w:rsidRPr="00CF0166">
        <w:rPr>
          <w:sz w:val="24"/>
          <w:szCs w:val="24"/>
        </w:rPr>
        <w:t>Fi to connect to a Wi</w:t>
      </w:r>
      <w:r w:rsidR="00CF0166">
        <w:rPr>
          <w:sz w:val="24"/>
          <w:szCs w:val="24"/>
        </w:rPr>
        <w:t>-</w:t>
      </w:r>
      <w:r w:rsidRPr="00CF0166">
        <w:rPr>
          <w:sz w:val="24"/>
          <w:szCs w:val="24"/>
        </w:rPr>
        <w:t>Fi hotspot set up by the ground station before transmitting data over the Wi</w:t>
      </w:r>
      <w:r w:rsidR="00CF0166">
        <w:rPr>
          <w:sz w:val="24"/>
          <w:szCs w:val="24"/>
        </w:rPr>
        <w:t>-</w:t>
      </w:r>
      <w:r w:rsidRPr="00CF0166">
        <w:rPr>
          <w:sz w:val="24"/>
          <w:szCs w:val="24"/>
        </w:rPr>
        <w:t>Fi connection</w:t>
      </w:r>
      <w:r w:rsidR="00CF0166" w:rsidRPr="00CF0166">
        <w:rPr>
          <w:sz w:val="24"/>
          <w:szCs w:val="24"/>
        </w:rPr>
        <w:t>. It also transmits telemetry information which is sent to it by the ATMEGA328 through the USART connection port. This basically makes the Edison act as a port forwarder to forward the USART through the Wi</w:t>
      </w:r>
      <w:r w:rsidR="00CF0166">
        <w:rPr>
          <w:sz w:val="24"/>
          <w:szCs w:val="24"/>
        </w:rPr>
        <w:t>-</w:t>
      </w:r>
      <w:r w:rsidR="00CF0166" w:rsidRPr="00CF0166">
        <w:rPr>
          <w:sz w:val="24"/>
          <w:szCs w:val="24"/>
        </w:rPr>
        <w:t>Fi connection to the ground station.</w:t>
      </w:r>
    </w:p>
    <w:p w:rsidR="00CF0166" w:rsidRDefault="00CF0166" w:rsidP="00CF0166">
      <w:pPr>
        <w:pStyle w:val="Heading2"/>
      </w:pPr>
      <w:r>
        <w:rPr>
          <w:noProof/>
          <w:lang w:eastAsia="en-US" w:bidi="ta-IN"/>
        </w:rPr>
        <w:lastRenderedPageBreak/>
        <w:drawing>
          <wp:anchor distT="0" distB="0" distL="114300" distR="114300" simplePos="0" relativeHeight="251658240" behindDoc="1" locked="0" layoutInCell="1" allowOverlap="1" wp14:anchorId="10DD0385" wp14:editId="09DCD1E6">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rsidR="00CF0166" w:rsidRDefault="00CF0166" w:rsidP="00CF0166">
      <w:pPr>
        <w:jc w:val="both"/>
      </w:pPr>
      <w:r>
        <w:rPr>
          <w:noProof/>
          <w:sz w:val="24"/>
          <w:szCs w:val="24"/>
          <w:lang w:eastAsia="en-US" w:bidi="ta-IN"/>
        </w:rPr>
        <mc:AlternateContent>
          <mc:Choice Requires="wps">
            <w:drawing>
              <wp:anchor distT="0" distB="0" distL="114300" distR="114300" simplePos="0" relativeHeight="251659264" behindDoc="0" locked="0" layoutInCell="1" allowOverlap="1" wp14:anchorId="786EF495" wp14:editId="53A9F5A2">
                <wp:simplePos x="0" y="0"/>
                <wp:positionH relativeFrom="column">
                  <wp:posOffset>3512185</wp:posOffset>
                </wp:positionH>
                <wp:positionV relativeFrom="paragraph">
                  <wp:posOffset>1687151</wp:posOffset>
                </wp:positionV>
                <wp:extent cx="2420387" cy="244443"/>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420387"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817525" w:rsidRDefault="00F8506D" w:rsidP="00CF0166">
                            <w:pPr>
                              <w:jc w:val="center"/>
                              <w:rPr>
                                <w:b/>
                                <w:bCs/>
                                <w:color w:val="FF0000"/>
                              </w:rPr>
                            </w:pPr>
                            <w:r>
                              <w:rPr>
                                <w:b/>
                                <w:bCs/>
                                <w:color w:val="FF0000"/>
                              </w:rPr>
                              <w:t>Figure 6</w:t>
                            </w:r>
                            <w:r w:rsidR="00F06D1B">
                              <w:rPr>
                                <w:b/>
                                <w:bCs/>
                                <w:color w:val="FF0000"/>
                              </w:rPr>
                              <w:t>: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EF495" id="Text Box 10" o:spid="_x0000_s1034" type="#_x0000_t202" style="position:absolute;left:0;text-align:left;margin-left:276.55pt;margin-top:132.85pt;width:190.6pt;height: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" fillcolor="white [3212]" stroked="f" strokeweight=".5pt">
                <v:textbox>
                  <w:txbxContent>
                    <w:p w:rsidR="00F06D1B" w:rsidRPr="00817525" w:rsidRDefault="00F8506D" w:rsidP="00CF0166">
                      <w:pPr>
                        <w:jc w:val="center"/>
                        <w:rPr>
                          <w:b/>
                          <w:bCs/>
                          <w:color w:val="FF0000"/>
                        </w:rPr>
                      </w:pPr>
                      <w:r>
                        <w:rPr>
                          <w:b/>
                          <w:bCs/>
                          <w:color w:val="FF0000"/>
                        </w:rPr>
                        <w:t>Figure 6</w:t>
                      </w:r>
                      <w:r w:rsidR="00F06D1B">
                        <w:rPr>
                          <w:b/>
                          <w:bCs/>
                          <w:color w:val="FF0000"/>
                        </w:rPr>
                        <w:t>: Screenshot of the android app</w:t>
                      </w:r>
                    </w:p>
                  </w:txbxContent>
                </v:textbox>
              </v:shape>
            </w:pict>
          </mc:Fallback>
        </mc:AlternateContent>
      </w:r>
      <w:r w:rsidRPr="00CF0166">
        <w:rPr>
          <w:sz w:val="24"/>
          <w:szCs w:val="24"/>
        </w:rPr>
        <w:t>We are currently still in the process of designing and implementing the ground-station. However, we have developed a method to control it through an android app. It uses a simple UDP interface and connects to the Edison via Wi</w:t>
      </w:r>
      <w:r>
        <w:rPr>
          <w:sz w:val="24"/>
          <w:szCs w:val="24"/>
        </w:rPr>
        <w:t>-</w:t>
      </w:r>
      <w:r w:rsidRPr="00CF0166">
        <w:rPr>
          <w:sz w:val="24"/>
          <w:szCs w:val="24"/>
        </w:rPr>
        <w:t xml:space="preserve">Fi which allows </w:t>
      </w:r>
      <w:r>
        <w:rPr>
          <w:sz w:val="24"/>
          <w:szCs w:val="24"/>
        </w:rPr>
        <w:t xml:space="preserve">instructions to be issued to the </w:t>
      </w:r>
      <w:proofErr w:type="spellStart"/>
      <w:r>
        <w:rPr>
          <w:sz w:val="24"/>
          <w:szCs w:val="24"/>
        </w:rPr>
        <w:t>SentiBot</w:t>
      </w:r>
      <w:proofErr w:type="spellEnd"/>
      <w:r w:rsidRPr="00CF0166">
        <w:rPr>
          <w:sz w:val="24"/>
          <w:szCs w:val="24"/>
        </w:rPr>
        <w:t xml:space="preserve">. Lately, </w:t>
      </w:r>
      <w:r>
        <w:rPr>
          <w:sz w:val="24"/>
          <w:szCs w:val="24"/>
        </w:rPr>
        <w:t xml:space="preserve">a </w:t>
      </w:r>
      <w:proofErr w:type="spellStart"/>
      <w:r>
        <w:rPr>
          <w:sz w:val="24"/>
          <w:szCs w:val="24"/>
        </w:rPr>
        <w:t>Spektrum</w:t>
      </w:r>
      <w:proofErr w:type="spellEnd"/>
      <w:r>
        <w:rPr>
          <w:sz w:val="24"/>
          <w:szCs w:val="24"/>
        </w:rPr>
        <w:t xml:space="preserve"> satellite receiver has also been added to the spare UART2 port for longer range and lower latency.</w:t>
      </w:r>
      <w:r w:rsidRPr="00CF0166">
        <w:t xml:space="preserve"> </w:t>
      </w:r>
    </w:p>
    <w:p w:rsidR="00CF0166" w:rsidRPr="002A1431" w:rsidRDefault="002A1431" w:rsidP="002A1431">
      <w:pPr>
        <w:jc w:val="both"/>
        <w:rPr>
          <w:sz w:val="24"/>
          <w:szCs w:val="24"/>
        </w:rPr>
      </w:pPr>
      <w:r>
        <w:rPr>
          <w:noProof/>
          <w:sz w:val="24"/>
          <w:szCs w:val="24"/>
          <w:lang w:eastAsia="en-US" w:bidi="ta-IN"/>
        </w:rPr>
        <mc:AlternateContent>
          <mc:Choice Requires="wps">
            <w:drawing>
              <wp:anchor distT="0" distB="0" distL="114300" distR="114300" simplePos="0" relativeHeight="251660288" behindDoc="0" locked="0" layoutInCell="1" allowOverlap="1" wp14:anchorId="4E9895F7" wp14:editId="4EBE0AEF">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2A1431" w:rsidRDefault="00F8506D" w:rsidP="002A1431">
                            <w:pPr>
                              <w:jc w:val="center"/>
                              <w:rPr>
                                <w:b/>
                                <w:bCs/>
                                <w:color w:val="FF0000"/>
                                <w:vertAlign w:val="superscript"/>
                              </w:rPr>
                            </w:pPr>
                            <w:r>
                              <w:rPr>
                                <w:b/>
                                <w:bCs/>
                                <w:color w:val="FF0000"/>
                              </w:rPr>
                              <w:t>Figure 7</w:t>
                            </w:r>
                            <w:r w:rsidR="00F06D1B">
                              <w:rPr>
                                <w:b/>
                                <w:bCs/>
                                <w:color w:val="FF0000"/>
                              </w:rPr>
                              <w:t>: Standard ROS based architecture</w:t>
                            </w:r>
                            <w:r w:rsidR="00F06D1B">
                              <w:rPr>
                                <w:b/>
                                <w:bCs/>
                                <w:color w:val="FF0000"/>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95F7" id="Text Box 13" o:spid="_x0000_s1035" type="#_x0000_t202" style="position:absolute;left:0;text-align:left;margin-left:2in;margin-top:362.1pt;width:232pt;height:1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" fillcolor="white [3212]" stroked="f" strokeweight=".5pt">
                <v:textbox>
                  <w:txbxContent>
                    <w:p w:rsidR="00F06D1B" w:rsidRPr="002A1431" w:rsidRDefault="00F8506D" w:rsidP="002A1431">
                      <w:pPr>
                        <w:jc w:val="center"/>
                        <w:rPr>
                          <w:b/>
                          <w:bCs/>
                          <w:color w:val="FF0000"/>
                          <w:vertAlign w:val="superscript"/>
                        </w:rPr>
                      </w:pPr>
                      <w:r>
                        <w:rPr>
                          <w:b/>
                          <w:bCs/>
                          <w:color w:val="FF0000"/>
                        </w:rPr>
                        <w:t>Figure 7</w:t>
                      </w:r>
                      <w:r w:rsidR="00F06D1B">
                        <w:rPr>
                          <w:b/>
                          <w:bCs/>
                          <w:color w:val="FF0000"/>
                        </w:rPr>
                        <w:t>: Standard ROS based architecture</w:t>
                      </w:r>
                      <w:r w:rsidR="00F06D1B">
                        <w:rPr>
                          <w:b/>
                          <w:bCs/>
                          <w:color w:val="FF0000"/>
                          <w:vertAlign w:val="superscript"/>
                        </w:rPr>
                        <w:t xml:space="preserve"> [6]</w:t>
                      </w:r>
                    </w:p>
                  </w:txbxContent>
                </v:textbox>
              </v:shape>
            </w:pict>
          </mc:Fallback>
        </mc:AlternateContent>
      </w:r>
      <w:r>
        <w:rPr>
          <w:noProof/>
          <w:lang w:eastAsia="en-US" w:bidi="ta-IN"/>
        </w:rPr>
        <w:drawing>
          <wp:inline distT="0" distB="0" distL="0" distR="0" wp14:anchorId="6BB6435F" wp14:editId="4A437777">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rsidR="00225822" w:rsidRDefault="00970F5B">
      <w:pPr>
        <w:pStyle w:val="Heading1"/>
        <w:keepNext w:val="0"/>
        <w:keepLines w:val="0"/>
        <w:pageBreakBefore/>
      </w:pPr>
      <w:bookmarkStart w:id="7" w:name="_Toc461382454"/>
      <w:r>
        <w:rPr>
          <w:noProof/>
          <w:sz w:val="24"/>
          <w:szCs w:val="24"/>
          <w:lang w:eastAsia="en-US" w:bidi="ta-IN"/>
        </w:rPr>
        <w:lastRenderedPageBreak/>
        <mc:AlternateContent>
          <mc:Choice Requires="wps">
            <w:drawing>
              <wp:anchor distT="0" distB="0" distL="114300" distR="114300" simplePos="0" relativeHeight="251654144" behindDoc="0" locked="0" layoutInCell="1" allowOverlap="1" wp14:anchorId="194AF610" wp14:editId="6BCE7184">
                <wp:simplePos x="0" y="0"/>
                <wp:positionH relativeFrom="column">
                  <wp:posOffset>-947456</wp:posOffset>
                </wp:positionH>
                <wp:positionV relativeFrom="paragraph">
                  <wp:posOffset>-934356</wp:posOffset>
                </wp:positionV>
                <wp:extent cx="5772150" cy="279400"/>
                <wp:effectExtent l="0" t="0" r="19050" b="25400"/>
                <wp:wrapNone/>
                <wp:docPr id="5" name="Text Box 5"/>
                <wp:cNvGraphicFramePr/>
                <a:graphic xmlns:a="http://schemas.openxmlformats.org/drawingml/2006/main">
                  <a:graphicData uri="http://schemas.microsoft.com/office/word/2010/wordprocessingShape">
                    <wps:wsp>
                      <wps:cNvSpPr txBox="1"/>
                      <wps:spPr>
                        <a:xfrm>
                          <a:off x="0" y="0"/>
                          <a:ext cx="5772150" cy="279400"/>
                        </a:xfrm>
                        <a:prstGeom prst="rect">
                          <a:avLst/>
                        </a:prstGeom>
                        <a:solidFill>
                          <a:schemeClr val="bg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06D1B" w:rsidRPr="00BE7531" w:rsidRDefault="00F06D1B" w:rsidP="00970F5B">
                            <w:pPr>
                              <w:jc w:val="center"/>
                              <w:rPr>
                                <w:color w:val="FF0000"/>
                              </w:rPr>
                            </w:pPr>
                            <w:r w:rsidRPr="00BE7531">
                              <w:rPr>
                                <w:color w:val="FF0000"/>
                              </w:rPr>
                              <w:t>Table 1: Motor thrust test results from the manufacturer</w:t>
                            </w:r>
                            <w:r>
                              <w:rPr>
                                <w:color w:val="FF0000"/>
                              </w:rPr>
                              <w:t xml:space="preserve">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4AF610" id="Text Box 5" o:spid="_x0000_s1036" type="#_x0000_t202" style="position:absolute;margin-left:-74.6pt;margin-top:-73.55pt;width:454.5pt;height:22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" fillcolor="white [3212]" strokecolor="#bfbfbf [2412]" strokeweight=".5pt">
                <v:textbox>
                  <w:txbxContent>
                    <w:p w:rsidR="00F06D1B" w:rsidRPr="00BE7531" w:rsidRDefault="00F06D1B" w:rsidP="00970F5B">
                      <w:pPr>
                        <w:jc w:val="center"/>
                        <w:rPr>
                          <w:color w:val="FF0000"/>
                        </w:rPr>
                      </w:pPr>
                      <w:r w:rsidRPr="00BE7531">
                        <w:rPr>
                          <w:color w:val="FF0000"/>
                        </w:rPr>
                        <w:t>Table 1: Motor thrust test results from the manufacturer</w:t>
                      </w:r>
                      <w:r>
                        <w:rPr>
                          <w:color w:val="FF0000"/>
                        </w:rPr>
                        <w:t xml:space="preserve"> of the motors</w:t>
                      </w:r>
                    </w:p>
                  </w:txbxContent>
                </v:textbox>
              </v:shape>
            </w:pict>
          </mc:Fallback>
        </mc:AlternateContent>
      </w:r>
      <w:r w:rsidR="006B1BC7">
        <w:t>Results</w:t>
      </w:r>
      <w:bookmarkEnd w:id="7"/>
    </w:p>
    <w:p w:rsidR="00C15CA4" w:rsidRPr="00CF0166" w:rsidRDefault="006B1BC7" w:rsidP="00CF0166">
      <w:pPr>
        <w:jc w:val="both"/>
        <w:rPr>
          <w:sz w:val="24"/>
          <w:szCs w:val="24"/>
        </w:rPr>
      </w:pPr>
      <w:r w:rsidRPr="00CF0166">
        <w:rPr>
          <w:sz w:val="24"/>
          <w:szCs w:val="24"/>
        </w:rPr>
        <w:t xml:space="preserve">The results of initial testing were positive. The </w:t>
      </w:r>
      <w:proofErr w:type="spellStart"/>
      <w:r w:rsidRPr="00CF0166">
        <w:rPr>
          <w:sz w:val="24"/>
          <w:szCs w:val="24"/>
        </w:rPr>
        <w:t>SentiBot</w:t>
      </w:r>
      <w:proofErr w:type="spellEnd"/>
      <w:r w:rsidRPr="00CF0166">
        <w:rPr>
          <w:sz w:val="24"/>
          <w:szCs w:val="24"/>
        </w:rPr>
        <w:t xml:space="preserve"> shows the ability to lift off, and fly in a stable hover with minimal user intervention. When moved around, the </w:t>
      </w:r>
      <w:proofErr w:type="spellStart"/>
      <w:r w:rsidRPr="00CF0166">
        <w:rPr>
          <w:sz w:val="24"/>
          <w:szCs w:val="24"/>
        </w:rPr>
        <w:t>SentiBot</w:t>
      </w:r>
      <w:proofErr w:type="spellEnd"/>
      <w:r w:rsidRPr="00CF0166">
        <w:rPr>
          <w:sz w:val="24"/>
          <w:szCs w:val="24"/>
        </w:rPr>
        <w:t xml:space="preserve"> platform can accurately maintain its attitude without much user compensation. Currently, the</w:t>
      </w:r>
      <w:r w:rsidR="00817525" w:rsidRPr="00CF0166">
        <w:rPr>
          <w:sz w:val="24"/>
          <w:szCs w:val="24"/>
        </w:rPr>
        <w:t xml:space="preserve"> </w:t>
      </w:r>
      <w:proofErr w:type="spellStart"/>
      <w:r w:rsidR="00817525" w:rsidRPr="00CF0166">
        <w:rPr>
          <w:sz w:val="24"/>
          <w:szCs w:val="24"/>
        </w:rPr>
        <w:t>SentiBot</w:t>
      </w:r>
      <w:proofErr w:type="spellEnd"/>
      <w:r w:rsidR="00817525" w:rsidRPr="00CF0166">
        <w:rPr>
          <w:sz w:val="24"/>
          <w:szCs w:val="24"/>
        </w:rPr>
        <w:t xml:space="preserve"> is manually controlled</w:t>
      </w:r>
      <w:r w:rsidRPr="00CF0166">
        <w:rPr>
          <w:sz w:val="24"/>
          <w:szCs w:val="24"/>
        </w:rPr>
        <w:t xml:space="preserve"> but research is underway to demonstrate its autonomous functionality.</w:t>
      </w:r>
      <w:r w:rsidR="00CF0166" w:rsidRPr="00CF0166">
        <w:rPr>
          <w:sz w:val="24"/>
          <w:szCs w:val="24"/>
        </w:rPr>
        <w:t xml:space="preserve"> </w:t>
      </w:r>
      <w:r w:rsidRPr="00CF0166">
        <w:rPr>
          <w:sz w:val="24"/>
          <w:szCs w:val="24"/>
        </w:rPr>
        <w:t xml:space="preserve">Furthermore, the drop tests were significantly positive showing that the </w:t>
      </w:r>
      <w:proofErr w:type="spellStart"/>
      <w:r w:rsidRPr="00CF0166">
        <w:rPr>
          <w:sz w:val="24"/>
          <w:szCs w:val="24"/>
        </w:rPr>
        <w:t>SentiBot</w:t>
      </w:r>
      <w:proofErr w:type="spellEnd"/>
      <w:r w:rsidRPr="00CF0166">
        <w:rPr>
          <w:sz w:val="24"/>
          <w:szCs w:val="24"/>
        </w:rPr>
        <w:t xml:space="preserve">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w:t>
      </w:r>
      <w:proofErr w:type="spellStart"/>
      <w:r w:rsidRPr="00CF0166">
        <w:rPr>
          <w:sz w:val="24"/>
          <w:szCs w:val="24"/>
        </w:rPr>
        <w:t>SentiBot</w:t>
      </w:r>
      <w:proofErr w:type="spellEnd"/>
      <w:r w:rsidRPr="00CF0166">
        <w:rPr>
          <w:sz w:val="24"/>
          <w:szCs w:val="24"/>
        </w:rPr>
        <w:t xml:space="preserve"> is also about 20km/h and flight times are about 15 minutes with normal flying</w:t>
      </w:r>
      <w:r w:rsidR="00CF0166" w:rsidRPr="00CF0166">
        <w:rPr>
          <w:sz w:val="24"/>
          <w:szCs w:val="24"/>
        </w:rPr>
        <w:t xml:space="preserve">. </w:t>
      </w:r>
      <w:r w:rsidRPr="00CF0166">
        <w:rPr>
          <w:sz w:val="24"/>
          <w:szCs w:val="24"/>
        </w:rPr>
        <w:t xml:space="preserve">Furthermore, the </w:t>
      </w:r>
      <w:proofErr w:type="spellStart"/>
      <w:r w:rsidRPr="00CF0166">
        <w:rPr>
          <w:sz w:val="24"/>
          <w:szCs w:val="24"/>
        </w:rPr>
        <w:t>SentiBot</w:t>
      </w:r>
      <w:proofErr w:type="spellEnd"/>
      <w:r w:rsidRPr="00CF0166">
        <w:rPr>
          <w:sz w:val="24"/>
          <w:szCs w:val="24"/>
        </w:rPr>
        <w:t xml:space="preserve"> is able to achieve versatile flight through, under and over several obstacles without any problems due to its small size and form factor. The </w:t>
      </w:r>
      <w:proofErr w:type="spellStart"/>
      <w:r w:rsidRPr="00CF0166">
        <w:rPr>
          <w:sz w:val="24"/>
          <w:szCs w:val="24"/>
        </w:rPr>
        <w:t>SentiBot</w:t>
      </w:r>
      <w:proofErr w:type="spellEnd"/>
      <w:r w:rsidRPr="00CF0166">
        <w:rPr>
          <w:sz w:val="24"/>
          <w:szCs w:val="24"/>
        </w:rPr>
        <w:t xml:space="preserve"> can also easily take collisions with walls or other obstacles without falling due to its shell.</w:t>
      </w:r>
      <w:r w:rsidR="00C15CA4" w:rsidRPr="00CF0166">
        <w:rPr>
          <w:noProof/>
          <w:sz w:val="24"/>
          <w:szCs w:val="24"/>
          <w:lang w:eastAsia="en-US" w:bidi="ta-IN"/>
        </w:rPr>
        <w:t xml:space="preserve"> </w:t>
      </w:r>
    </w:p>
    <w:p w:rsidR="006B1BC7" w:rsidRDefault="002A1431" w:rsidP="006B1BC7">
      <w:pPr>
        <w:jc w:val="both"/>
      </w:pPr>
      <w:r>
        <w:rPr>
          <w:noProof/>
          <w:sz w:val="24"/>
          <w:szCs w:val="24"/>
          <w:lang w:eastAsia="en-US" w:bidi="ta-IN"/>
        </w:rPr>
        <mc:AlternateContent>
          <mc:Choice Requires="wps">
            <w:drawing>
              <wp:anchor distT="0" distB="0" distL="114300" distR="114300" simplePos="0" relativeHeight="251661312" behindDoc="0" locked="0" layoutInCell="1" allowOverlap="1" wp14:anchorId="753EB9A2" wp14:editId="02646102">
                <wp:simplePos x="0" y="0"/>
                <wp:positionH relativeFrom="column">
                  <wp:posOffset>1241637</wp:posOffset>
                </wp:positionH>
                <wp:positionV relativeFrom="paragraph">
                  <wp:posOffset>2190115</wp:posOffset>
                </wp:positionV>
                <wp:extent cx="3849511" cy="24835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49511" cy="2483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6D1B" w:rsidRPr="002A1431" w:rsidRDefault="00F8506D" w:rsidP="002A1431">
                            <w:pPr>
                              <w:jc w:val="center"/>
                              <w:rPr>
                                <w:b/>
                                <w:bCs/>
                                <w:color w:val="FF0000"/>
                                <w:vertAlign w:val="superscript"/>
                              </w:rPr>
                            </w:pPr>
                            <w:r>
                              <w:rPr>
                                <w:b/>
                                <w:bCs/>
                                <w:color w:val="FF0000"/>
                              </w:rPr>
                              <w:t>Figure 8</w:t>
                            </w:r>
                            <w:r w:rsidR="00F06D1B">
                              <w:rPr>
                                <w:b/>
                                <w:bCs/>
                                <w:color w:val="FF0000"/>
                              </w:rPr>
                              <w:t xml:space="preserve">: Comparison between </w:t>
                            </w:r>
                            <w:proofErr w:type="spellStart"/>
                            <w:r w:rsidR="00F06D1B">
                              <w:rPr>
                                <w:b/>
                                <w:bCs/>
                                <w:color w:val="FF0000"/>
                              </w:rPr>
                              <w:t>SentiBots</w:t>
                            </w:r>
                            <w:proofErr w:type="spellEnd"/>
                            <w:r w:rsidR="00F06D1B">
                              <w:rPr>
                                <w:b/>
                                <w:bCs/>
                                <w:color w:val="FF0000"/>
                              </w:rPr>
                              <w:t xml:space="preserve"> and similar platforms</w:t>
                            </w:r>
                            <w:r w:rsidR="00F06D1B">
                              <w:rPr>
                                <w:b/>
                                <w:bCs/>
                                <w:color w:val="FF0000"/>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EB9A2" id="Text Box 15" o:spid="_x0000_s1037" type="#_x0000_t202" style="position:absolute;left:0;text-align:left;margin-left:97.75pt;margin-top:172.45pt;width:303.1pt;height:1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" fillcolor="white [3212]" stroked="f" strokeweight=".5pt">
                <v:textbox>
                  <w:txbxContent>
                    <w:p w:rsidR="00F06D1B" w:rsidRPr="002A1431" w:rsidRDefault="00F8506D" w:rsidP="002A1431">
                      <w:pPr>
                        <w:jc w:val="center"/>
                        <w:rPr>
                          <w:b/>
                          <w:bCs/>
                          <w:color w:val="FF0000"/>
                          <w:vertAlign w:val="superscript"/>
                        </w:rPr>
                      </w:pPr>
                      <w:r>
                        <w:rPr>
                          <w:b/>
                          <w:bCs/>
                          <w:color w:val="FF0000"/>
                        </w:rPr>
                        <w:t>Figure 8</w:t>
                      </w:r>
                      <w:r w:rsidR="00F06D1B">
                        <w:rPr>
                          <w:b/>
                          <w:bCs/>
                          <w:color w:val="FF0000"/>
                        </w:rPr>
                        <w:t xml:space="preserve">: Comparison between </w:t>
                      </w:r>
                      <w:proofErr w:type="spellStart"/>
                      <w:r w:rsidR="00F06D1B">
                        <w:rPr>
                          <w:b/>
                          <w:bCs/>
                          <w:color w:val="FF0000"/>
                        </w:rPr>
                        <w:t>SentiBots</w:t>
                      </w:r>
                      <w:proofErr w:type="spellEnd"/>
                      <w:r w:rsidR="00F06D1B">
                        <w:rPr>
                          <w:b/>
                          <w:bCs/>
                          <w:color w:val="FF0000"/>
                        </w:rPr>
                        <w:t xml:space="preserve"> and similar platforms</w:t>
                      </w:r>
                      <w:r w:rsidR="00F06D1B">
                        <w:rPr>
                          <w:b/>
                          <w:bCs/>
                          <w:color w:val="FF0000"/>
                          <w:vertAlign w:val="superscript"/>
                        </w:rPr>
                        <w:t>]</w:t>
                      </w:r>
                    </w:p>
                  </w:txbxContent>
                </v:textbox>
              </v:shape>
            </w:pict>
          </mc:Fallback>
        </mc:AlternateContent>
      </w:r>
      <w:r w:rsidR="00C15CA4">
        <w:rPr>
          <w:noProof/>
          <w:lang w:eastAsia="en-US" w:bidi="ta-IN"/>
        </w:rPr>
        <w:drawing>
          <wp:inline distT="0" distB="0" distL="0" distR="0" wp14:anchorId="230F8BD1" wp14:editId="26739FE7">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B1BC7" w:rsidRDefault="006B1BC7" w:rsidP="006B1BC7">
      <w:pPr>
        <w:pStyle w:val="Heading1"/>
      </w:pPr>
      <w:bookmarkStart w:id="8" w:name="_Toc461382455"/>
      <w:r>
        <w:t>Conclusion</w:t>
      </w:r>
      <w:bookmarkEnd w:id="8"/>
    </w:p>
    <w:p w:rsidR="00225822" w:rsidRPr="00CF0166" w:rsidRDefault="006B1BC7" w:rsidP="00CF0166">
      <w:pPr>
        <w:jc w:val="both"/>
        <w:rPr>
          <w:sz w:val="24"/>
          <w:szCs w:val="24"/>
        </w:rPr>
      </w:pPr>
      <w:r w:rsidRPr="00CF0166">
        <w:rPr>
          <w:sz w:val="24"/>
          <w:szCs w:val="24"/>
        </w:rPr>
        <w:t xml:space="preserve">The </w:t>
      </w:r>
      <w:proofErr w:type="spellStart"/>
      <w:r w:rsidRPr="00CF0166">
        <w:rPr>
          <w:sz w:val="24"/>
          <w:szCs w:val="24"/>
        </w:rPr>
        <w:t>SentiBot</w:t>
      </w:r>
      <w:proofErr w:type="spellEnd"/>
      <w:r w:rsidRPr="00CF0166">
        <w:rPr>
          <w:sz w:val="24"/>
          <w:szCs w:val="24"/>
        </w:rPr>
        <w:t xml:space="preserve"> project set out to bring an extremely safe, easy to use and cheap drone for use in educational institutions around the world. It aime</w:t>
      </w:r>
      <w:r w:rsidR="00E96555" w:rsidRPr="00CF0166">
        <w:rPr>
          <w:sz w:val="24"/>
          <w:szCs w:val="24"/>
        </w:rPr>
        <w:t>d to solve some critical issues in bringing consumer drones to educational inst</w:t>
      </w:r>
      <w:r w:rsidR="007930EA" w:rsidRPr="00CF0166">
        <w:rPr>
          <w:sz w:val="24"/>
          <w:szCs w:val="24"/>
        </w:rPr>
        <w:t>it</w:t>
      </w:r>
      <w:r w:rsidR="00E96555" w:rsidRPr="00CF0166">
        <w:rPr>
          <w:sz w:val="24"/>
          <w:szCs w:val="24"/>
        </w:rPr>
        <w:t>utions for use in student interaction and learning processes by making an ideal drone platform that caters to the cost, ease of use and safety issues presented in those consumer drones.</w:t>
      </w:r>
      <w:r w:rsidR="00CF0166" w:rsidRPr="00CF0166">
        <w:rPr>
          <w:sz w:val="24"/>
          <w:szCs w:val="24"/>
        </w:rPr>
        <w:t xml:space="preserve"> </w:t>
      </w:r>
      <w:r w:rsidR="00E96555" w:rsidRPr="00CF0166">
        <w:rPr>
          <w:sz w:val="24"/>
          <w:szCs w:val="24"/>
        </w:rPr>
        <w:t xml:space="preserve">We have created that platform in </w:t>
      </w:r>
      <w:proofErr w:type="spellStart"/>
      <w:r w:rsidR="00E96555" w:rsidRPr="00CF0166">
        <w:rPr>
          <w:sz w:val="24"/>
          <w:szCs w:val="24"/>
        </w:rPr>
        <w:t>SentiBots</w:t>
      </w:r>
      <w:proofErr w:type="spellEnd"/>
      <w:r w:rsidR="00E96555" w:rsidRPr="00CF0166">
        <w:rPr>
          <w:sz w:val="24"/>
          <w:szCs w:val="24"/>
        </w:rPr>
        <w:t>. The co</w:t>
      </w:r>
      <w:r w:rsidR="007930EA" w:rsidRPr="00CF0166">
        <w:rPr>
          <w:sz w:val="24"/>
          <w:szCs w:val="24"/>
        </w:rPr>
        <w:t>mpetitive pricing with consumer</w:t>
      </w:r>
      <w:r w:rsidR="00E96555" w:rsidRPr="00CF0166">
        <w:rPr>
          <w:sz w:val="24"/>
          <w:szCs w:val="24"/>
        </w:rPr>
        <w:t xml:space="preserve"> </w:t>
      </w:r>
      <w:r w:rsidR="007930EA" w:rsidRPr="00CF0166">
        <w:rPr>
          <w:sz w:val="24"/>
          <w:szCs w:val="24"/>
        </w:rPr>
        <w:t>drones while providing one the</w:t>
      </w:r>
      <w:r w:rsidR="00E96555" w:rsidRPr="00CF0166">
        <w:rPr>
          <w:sz w:val="24"/>
          <w:szCs w:val="24"/>
        </w:rPr>
        <w:t xml:space="preserve"> safest and most hackable drones in the world today makes it </w:t>
      </w:r>
      <w:r w:rsidR="00CF0166" w:rsidRPr="00CF0166">
        <w:rPr>
          <w:sz w:val="24"/>
          <w:szCs w:val="24"/>
        </w:rPr>
        <w:t xml:space="preserve">highly suitable </w:t>
      </w:r>
      <w:r w:rsidR="00E96555" w:rsidRPr="00CF0166">
        <w:rPr>
          <w:sz w:val="24"/>
          <w:szCs w:val="24"/>
        </w:rPr>
        <w:t>for educational institutions ranging from secondary schools to tertiary institutions and universities.</w:t>
      </w:r>
      <w:r w:rsidR="00CF0166" w:rsidRPr="00CF0166">
        <w:rPr>
          <w:sz w:val="24"/>
          <w:szCs w:val="24"/>
        </w:rPr>
        <w:t xml:space="preserve"> </w:t>
      </w:r>
    </w:p>
    <w:p w:rsidR="00CF0166" w:rsidRPr="00CF0166" w:rsidRDefault="00CF0166" w:rsidP="00CF0166">
      <w:pPr>
        <w:jc w:val="both"/>
        <w:rPr>
          <w:sz w:val="24"/>
          <w:szCs w:val="24"/>
        </w:rPr>
      </w:pPr>
      <w:r w:rsidRPr="00CF0166">
        <w:rPr>
          <w:sz w:val="24"/>
          <w:szCs w:val="24"/>
        </w:rPr>
        <w:t xml:space="preserve">Some future work could be conducted into more detailed software which can complement the </w:t>
      </w:r>
      <w:proofErr w:type="spellStart"/>
      <w:r w:rsidRPr="00CF0166">
        <w:rPr>
          <w:sz w:val="24"/>
          <w:szCs w:val="24"/>
        </w:rPr>
        <w:t>SentiBot</w:t>
      </w:r>
      <w:proofErr w:type="spellEnd"/>
      <w:r w:rsidRPr="00CF0166">
        <w:rPr>
          <w:sz w:val="24"/>
          <w:szCs w:val="24"/>
        </w:rPr>
        <w:t xml:space="preserve"> hardware platform as software support for coax-copters in the world today is very limited and rudimentary.</w:t>
      </w:r>
    </w:p>
    <w:p w:rsidR="00B94F22" w:rsidRDefault="00DF5DF5" w:rsidP="00D05E58">
      <w:pPr>
        <w:pStyle w:val="Heading1"/>
      </w:pPr>
      <w:bookmarkStart w:id="9" w:name="_Toc461382456"/>
      <w:r>
        <w:lastRenderedPageBreak/>
        <w:t>References</w:t>
      </w:r>
      <w:bookmarkEnd w:id="9"/>
    </w:p>
    <w:p w:rsidR="00665209" w:rsidRPr="00055CEE" w:rsidRDefault="00B775B7" w:rsidP="00BD17F0">
      <w:pPr>
        <w:spacing w:line="240" w:lineRule="auto"/>
        <w:rPr>
          <w:rFonts w:cs="Arial"/>
        </w:rPr>
      </w:pPr>
      <w:r w:rsidRPr="00055CEE">
        <w:t>[</w:t>
      </w:r>
      <w:r w:rsidRPr="00055CEE">
        <w:rPr>
          <w:rFonts w:cs="Arial"/>
        </w:rPr>
        <w:t xml:space="preserve">1]- </w:t>
      </w:r>
      <w:proofErr w:type="spellStart"/>
      <w:r w:rsidR="00665209" w:rsidRPr="00055CEE">
        <w:rPr>
          <w:rStyle w:val="selectable"/>
          <w:rFonts w:cs="Arial"/>
        </w:rPr>
        <w:t>Zavrs</w:t>
      </w:r>
      <w:r w:rsidR="00665209" w:rsidRPr="00055CEE">
        <w:rPr>
          <w:rStyle w:val="selectable"/>
          <w:rFonts w:ascii="Times New Roman" w:hAnsi="Times New Roman" w:cs="Times New Roman"/>
        </w:rPr>
        <w:t>̌</w:t>
      </w:r>
      <w:r w:rsidR="00665209" w:rsidRPr="00055CEE">
        <w:rPr>
          <w:rStyle w:val="selectable"/>
          <w:rFonts w:cs="Arial"/>
        </w:rPr>
        <w:t>nik</w:t>
      </w:r>
      <w:proofErr w:type="spellEnd"/>
      <w:r w:rsidR="00665209" w:rsidRPr="00055CEE">
        <w:rPr>
          <w:rStyle w:val="selectable"/>
          <w:rFonts w:cs="Arial"/>
        </w:rPr>
        <w:t>, A. (</w:t>
      </w:r>
      <w:proofErr w:type="spellStart"/>
      <w:r w:rsidR="00665209" w:rsidRPr="00055CEE">
        <w:rPr>
          <w:rStyle w:val="selectable"/>
          <w:rFonts w:cs="Arial"/>
        </w:rPr>
        <w:t>n.d.</w:t>
      </w:r>
      <w:proofErr w:type="spellEnd"/>
      <w:r w:rsidR="00665209" w:rsidRPr="00055CEE">
        <w:rPr>
          <w:rStyle w:val="selectable"/>
          <w:rFonts w:cs="Arial"/>
        </w:rPr>
        <w:t>). Drones and unmanned aerial systems.</w:t>
      </w:r>
      <w:r w:rsidR="00665209" w:rsidRPr="00055CEE">
        <w:rPr>
          <w:rFonts w:cs="Arial"/>
        </w:rPr>
        <w:t xml:space="preserve"> </w:t>
      </w:r>
    </w:p>
    <w:p w:rsidR="00665209" w:rsidRPr="00055CEE" w:rsidRDefault="00665209" w:rsidP="00BD17F0">
      <w:pPr>
        <w:spacing w:line="240" w:lineRule="auto"/>
        <w:rPr>
          <w:rFonts w:cs="Arial"/>
          <w:color w:val="222222"/>
          <w:shd w:val="clear" w:color="auto" w:fill="FFFFFF"/>
        </w:rPr>
      </w:pPr>
      <w:r w:rsidRPr="00055CEE">
        <w:rPr>
          <w:rFonts w:cs="Arial"/>
        </w:rPr>
        <w:t xml:space="preserve">[2]- </w:t>
      </w:r>
      <w:r w:rsidRPr="00055CEE">
        <w:rPr>
          <w:rFonts w:cs="Arial"/>
          <w:color w:val="222222"/>
          <w:shd w:val="clear" w:color="auto" w:fill="FFFFFF"/>
        </w:rPr>
        <w:t xml:space="preserve">Kreps, Sarah, and Micah </w:t>
      </w:r>
      <w:proofErr w:type="spellStart"/>
      <w:r w:rsidRPr="00055CEE">
        <w:rPr>
          <w:rFonts w:cs="Arial"/>
          <w:color w:val="222222"/>
          <w:shd w:val="clear" w:color="auto" w:fill="FFFFFF"/>
        </w:rPr>
        <w:t>Zenko</w:t>
      </w:r>
      <w:proofErr w:type="spellEnd"/>
      <w:r w:rsidRPr="00055CEE">
        <w:rPr>
          <w:rFonts w:cs="Arial"/>
          <w:color w:val="222222"/>
          <w:shd w:val="clear" w:color="auto" w:fill="FFFFFF"/>
        </w:rPr>
        <w:t>. "Next Drone Wars; Preparing for Proliferation, The."</w:t>
      </w:r>
      <w:r w:rsidRPr="00055CEE">
        <w:rPr>
          <w:rStyle w:val="apple-converted-space"/>
          <w:rFonts w:cs="Arial"/>
          <w:color w:val="222222"/>
          <w:shd w:val="clear" w:color="auto" w:fill="FFFFFF"/>
        </w:rPr>
        <w:t> </w:t>
      </w:r>
      <w:r w:rsidRPr="00055CEE">
        <w:rPr>
          <w:rFonts w:cs="Arial"/>
          <w:i/>
          <w:iCs/>
          <w:color w:val="222222"/>
          <w:shd w:val="clear" w:color="auto" w:fill="FFFFFF"/>
        </w:rPr>
        <w:t xml:space="preserve">Foreign </w:t>
      </w:r>
      <w:proofErr w:type="spellStart"/>
      <w:r w:rsidRPr="00055CEE">
        <w:rPr>
          <w:rFonts w:cs="Arial"/>
          <w:i/>
          <w:iCs/>
          <w:color w:val="222222"/>
          <w:shd w:val="clear" w:color="auto" w:fill="FFFFFF"/>
        </w:rPr>
        <w:t>Aff</w:t>
      </w:r>
      <w:proofErr w:type="spellEnd"/>
      <w:r w:rsidRPr="00055CEE">
        <w:rPr>
          <w:rFonts w:cs="Arial"/>
          <w:i/>
          <w:iCs/>
          <w:color w:val="222222"/>
          <w:shd w:val="clear" w:color="auto" w:fill="FFFFFF"/>
        </w:rPr>
        <w:t>.</w:t>
      </w:r>
      <w:r w:rsidRPr="00055CEE">
        <w:rPr>
          <w:rStyle w:val="apple-converted-space"/>
          <w:rFonts w:cs="Arial"/>
          <w:color w:val="222222"/>
          <w:shd w:val="clear" w:color="auto" w:fill="FFFFFF"/>
        </w:rPr>
        <w:t> </w:t>
      </w:r>
      <w:r w:rsidRPr="00055CEE">
        <w:rPr>
          <w:rFonts w:cs="Arial"/>
          <w:color w:val="222222"/>
          <w:shd w:val="clear" w:color="auto" w:fill="FFFFFF"/>
        </w:rPr>
        <w:t xml:space="preserve">93 (2014): </w:t>
      </w:r>
    </w:p>
    <w:p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[3]- Green, Miranda. "Unmanned Drones May Have Their Greatest Impact on Agriculture."</w:t>
      </w:r>
      <w:r w:rsidRPr="00055CEE">
        <w:rPr>
          <w:rStyle w:val="apple-converted-space"/>
          <w:rFonts w:cs="Arial"/>
          <w:color w:val="222222"/>
          <w:shd w:val="clear" w:color="auto" w:fill="FFFFFF"/>
        </w:rPr>
        <w:t> </w:t>
      </w:r>
      <w:r w:rsidRPr="00055CEE">
        <w:rPr>
          <w:rFonts w:cs="Arial"/>
          <w:i/>
          <w:iCs/>
          <w:color w:val="222222"/>
          <w:shd w:val="clear" w:color="auto" w:fill="FFFFFF"/>
        </w:rPr>
        <w:t>Daily Beast</w:t>
      </w:r>
      <w:r w:rsidRPr="00055CEE">
        <w:rPr>
          <w:rStyle w:val="apple-converted-space"/>
          <w:rFonts w:cs="Arial"/>
          <w:color w:val="222222"/>
          <w:shd w:val="clear" w:color="auto" w:fill="FFFFFF"/>
        </w:rPr>
        <w:t> </w:t>
      </w:r>
      <w:r w:rsidRPr="00055CEE">
        <w:rPr>
          <w:rFonts w:cs="Arial"/>
          <w:color w:val="222222"/>
          <w:shd w:val="clear" w:color="auto" w:fill="FFFFFF"/>
        </w:rPr>
        <w:t>(2013).</w:t>
      </w:r>
    </w:p>
    <w:p w:rsidR="00D05E58" w:rsidRPr="00055CEE" w:rsidRDefault="00665209" w:rsidP="00BD17F0">
      <w:pPr>
        <w:spacing w:line="240" w:lineRule="auto"/>
        <w:rPr>
          <w:rFonts w:cs="Arial"/>
          <w:color w:val="222222"/>
          <w:shd w:val="clear" w:color="auto" w:fill="FFFFFF"/>
        </w:rPr>
      </w:pPr>
      <w:r w:rsidRPr="00055CEE">
        <w:rPr>
          <w:rFonts w:cs="Arial"/>
        </w:rPr>
        <w:t>[4]</w:t>
      </w:r>
      <w:r w:rsidR="00D05E58" w:rsidRPr="00055CEE">
        <w:rPr>
          <w:rFonts w:cs="Arial"/>
        </w:rPr>
        <w:t xml:space="preserve">- </w:t>
      </w:r>
      <w:proofErr w:type="spellStart"/>
      <w:r w:rsidR="00371DAA" w:rsidRPr="00055CEE">
        <w:rPr>
          <w:rFonts w:cs="Arial"/>
          <w:color w:val="222222"/>
          <w:shd w:val="clear" w:color="auto" w:fill="FFFFFF"/>
        </w:rPr>
        <w:t>Amenyo</w:t>
      </w:r>
      <w:proofErr w:type="spellEnd"/>
      <w:r w:rsidR="00371DAA" w:rsidRPr="00055CEE">
        <w:rPr>
          <w:rFonts w:cs="Arial"/>
          <w:color w:val="222222"/>
          <w:shd w:val="clear" w:color="auto" w:fill="FFFFFF"/>
        </w:rPr>
        <w:t>, John-</w:t>
      </w:r>
      <w:proofErr w:type="spellStart"/>
      <w:r w:rsidR="00371DAA" w:rsidRPr="00055CEE">
        <w:rPr>
          <w:rFonts w:cs="Arial"/>
          <w:color w:val="222222"/>
          <w:shd w:val="clear" w:color="auto" w:fill="FFFFFF"/>
        </w:rPr>
        <w:t>Thones</w:t>
      </w:r>
      <w:proofErr w:type="spellEnd"/>
      <w:r w:rsidR="00371DAA" w:rsidRPr="00055CEE">
        <w:rPr>
          <w:rFonts w:cs="Arial"/>
          <w:color w:val="222222"/>
          <w:shd w:val="clear" w:color="auto" w:fill="FFFFFF"/>
        </w:rPr>
        <w:t>, et al. "</w:t>
      </w:r>
      <w:proofErr w:type="spellStart"/>
      <w:r w:rsidR="00371DAA" w:rsidRPr="00055CEE">
        <w:rPr>
          <w:rFonts w:cs="Arial"/>
          <w:color w:val="222222"/>
          <w:shd w:val="clear" w:color="auto" w:fill="FFFFFF"/>
        </w:rPr>
        <w:t>MedizDroids</w:t>
      </w:r>
      <w:proofErr w:type="spellEnd"/>
      <w:r w:rsidR="00371DAA" w:rsidRPr="00055CEE">
        <w:rPr>
          <w:rFonts w:cs="Arial"/>
          <w:color w:val="222222"/>
          <w:shd w:val="clear" w:color="auto" w:fill="FFFFFF"/>
        </w:rPr>
        <w:t xml:space="preserve"> Project: Ultra-low cost, low-altitude, affordable and sustainable UAV </w:t>
      </w:r>
      <w:proofErr w:type="spellStart"/>
      <w:r w:rsidR="00371DAA" w:rsidRPr="00055CEE">
        <w:rPr>
          <w:rFonts w:cs="Arial"/>
          <w:color w:val="222222"/>
          <w:shd w:val="clear" w:color="auto" w:fill="FFFFFF"/>
        </w:rPr>
        <w:t>multicopter</w:t>
      </w:r>
      <w:proofErr w:type="spellEnd"/>
      <w:r w:rsidR="00371DAA" w:rsidRPr="00055CEE">
        <w:rPr>
          <w:rFonts w:cs="Arial"/>
          <w:color w:val="222222"/>
          <w:shd w:val="clear" w:color="auto" w:fill="FFFFFF"/>
        </w:rPr>
        <w:t xml:space="preserve"> drones for mosquito vector control in malaria disease management."</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Global Humanitarian Technology Conference (GHTC), 2014 IEEE</w:t>
      </w:r>
      <w:r w:rsidR="00371DAA" w:rsidRPr="00055CEE">
        <w:rPr>
          <w:rFonts w:cs="Arial"/>
          <w:color w:val="222222"/>
          <w:shd w:val="clear" w:color="auto" w:fill="FFFFFF"/>
        </w:rPr>
        <w:t>. IEEE, 2014.</w:t>
      </w:r>
    </w:p>
    <w:p w:rsidR="00371DAA"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[5]</w:t>
      </w:r>
      <w:r w:rsidR="00371DAA" w:rsidRPr="00055CEE">
        <w:rPr>
          <w:rFonts w:cs="Arial"/>
          <w:color w:val="222222"/>
          <w:shd w:val="clear" w:color="auto" w:fill="FFFFFF"/>
        </w:rPr>
        <w:t xml:space="preserve">- Aznar, F., </w:t>
      </w:r>
      <w:proofErr w:type="spellStart"/>
      <w:r w:rsidR="00371DAA" w:rsidRPr="00055CEE">
        <w:rPr>
          <w:rFonts w:cs="Arial"/>
          <w:color w:val="222222"/>
          <w:shd w:val="clear" w:color="auto" w:fill="FFFFFF"/>
        </w:rPr>
        <w:t>Sempere</w:t>
      </w:r>
      <w:proofErr w:type="spellEnd"/>
      <w:r w:rsidR="00371DAA" w:rsidRPr="00055CEE">
        <w:rPr>
          <w:rFonts w:cs="Arial"/>
          <w:color w:val="222222"/>
          <w:shd w:val="clear" w:color="auto" w:fill="FFFFFF"/>
        </w:rPr>
        <w:t xml:space="preserve">, M., </w:t>
      </w:r>
      <w:proofErr w:type="spellStart"/>
      <w:r w:rsidR="00371DAA" w:rsidRPr="00055CEE">
        <w:rPr>
          <w:rFonts w:cs="Arial"/>
          <w:color w:val="222222"/>
          <w:shd w:val="clear" w:color="auto" w:fill="FFFFFF"/>
        </w:rPr>
        <w:t>Pujol</w:t>
      </w:r>
      <w:proofErr w:type="spellEnd"/>
      <w:r w:rsidR="00371DAA" w:rsidRPr="00055CEE">
        <w:rPr>
          <w:rFonts w:cs="Arial"/>
          <w:color w:val="222222"/>
          <w:shd w:val="clear" w:color="auto" w:fill="FFFFFF"/>
        </w:rPr>
        <w:t xml:space="preserve">, M., </w:t>
      </w:r>
      <w:proofErr w:type="spellStart"/>
      <w:r w:rsidR="00371DAA" w:rsidRPr="00055CEE">
        <w:rPr>
          <w:rFonts w:cs="Arial"/>
          <w:color w:val="222222"/>
          <w:shd w:val="clear" w:color="auto" w:fill="FFFFFF"/>
        </w:rPr>
        <w:t>Rizo</w:t>
      </w:r>
      <w:proofErr w:type="spellEnd"/>
      <w:r w:rsidR="00371DAA" w:rsidRPr="00055CEE">
        <w:rPr>
          <w:rFonts w:cs="Arial"/>
          <w:color w:val="222222"/>
          <w:shd w:val="clear" w:color="auto" w:fill="FFFFFF"/>
        </w:rPr>
        <w:t xml:space="preserve">, R., &amp; </w:t>
      </w:r>
      <w:proofErr w:type="spellStart"/>
      <w:r w:rsidR="00371DAA" w:rsidRPr="00055CEE">
        <w:rPr>
          <w:rFonts w:cs="Arial"/>
          <w:color w:val="222222"/>
          <w:shd w:val="clear" w:color="auto" w:fill="FFFFFF"/>
        </w:rPr>
        <w:t>Pujol</w:t>
      </w:r>
      <w:proofErr w:type="spellEnd"/>
      <w:r w:rsidR="00371DAA" w:rsidRPr="00055CEE">
        <w:rPr>
          <w:rFonts w:cs="Arial"/>
          <w:color w:val="222222"/>
          <w:shd w:val="clear" w:color="auto" w:fill="FFFFFF"/>
        </w:rPr>
        <w:t>, M. J. (2014, March). Modelling oil-spill detection with swarm drones. In</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Abstract and Applied Analysis</w:t>
      </w:r>
      <w:r w:rsidR="00371DAA" w:rsidRPr="00055CEE">
        <w:rPr>
          <w:rStyle w:val="apple-converted-space"/>
          <w:rFonts w:cs="Arial"/>
          <w:color w:val="222222"/>
          <w:shd w:val="clear" w:color="auto" w:fill="FFFFFF"/>
        </w:rPr>
        <w:t> </w:t>
      </w:r>
      <w:r w:rsidR="00371DAA" w:rsidRPr="00055CEE">
        <w:rPr>
          <w:rFonts w:cs="Arial"/>
          <w:color w:val="222222"/>
          <w:shd w:val="clear" w:color="auto" w:fill="FFFFFF"/>
        </w:rPr>
        <w:t xml:space="preserve">(Vol. 2014). </w:t>
      </w:r>
      <w:proofErr w:type="spellStart"/>
      <w:r w:rsidR="00371DAA" w:rsidRPr="00055CEE">
        <w:rPr>
          <w:rFonts w:cs="Arial"/>
          <w:color w:val="222222"/>
          <w:shd w:val="clear" w:color="auto" w:fill="FFFFFF"/>
        </w:rPr>
        <w:t>Hindawi</w:t>
      </w:r>
      <w:proofErr w:type="spellEnd"/>
      <w:r w:rsidR="00371DAA" w:rsidRPr="00055CEE">
        <w:rPr>
          <w:rFonts w:cs="Arial"/>
          <w:color w:val="222222"/>
          <w:shd w:val="clear" w:color="auto" w:fill="FFFFFF"/>
        </w:rPr>
        <w:t xml:space="preserve"> Publishing Corporation.</w:t>
      </w:r>
    </w:p>
    <w:p w:rsidR="00665209" w:rsidRPr="00BD17F0" w:rsidRDefault="00665209" w:rsidP="00BD17F0">
      <w:pPr>
        <w:spacing w:line="240" w:lineRule="auto"/>
        <w:rPr>
          <w:rFonts w:cs="Arial"/>
          <w:color w:val="222222"/>
          <w:shd w:val="clear" w:color="auto" w:fill="FFFFFF"/>
        </w:rPr>
      </w:pPr>
      <w:r w:rsidRPr="00BD17F0">
        <w:rPr>
          <w:rFonts w:cs="Arial"/>
          <w:color w:val="222222"/>
          <w:shd w:val="clear" w:color="auto" w:fill="FFFFFF"/>
        </w:rPr>
        <w:t xml:space="preserve">[6]- </w:t>
      </w:r>
      <w:proofErr w:type="spellStart"/>
      <w:r w:rsidRPr="00BD17F0">
        <w:rPr>
          <w:rFonts w:cs="Arial"/>
          <w:color w:val="222222"/>
          <w:shd w:val="clear" w:color="auto" w:fill="FFFFFF"/>
        </w:rPr>
        <w:t>Mataric</w:t>
      </w:r>
      <w:proofErr w:type="spellEnd"/>
      <w:r w:rsidRPr="00BD17F0">
        <w:rPr>
          <w:rFonts w:cs="Arial"/>
          <w:color w:val="222222"/>
          <w:shd w:val="clear" w:color="auto" w:fill="FFFFFF"/>
        </w:rPr>
        <w:t xml:space="preserve">, Maja J., Nathan P. Koenig, and David </w:t>
      </w:r>
      <w:proofErr w:type="spellStart"/>
      <w:r w:rsidRPr="00BD17F0">
        <w:rPr>
          <w:rFonts w:cs="Arial"/>
          <w:color w:val="222222"/>
          <w:shd w:val="clear" w:color="auto" w:fill="FFFFFF"/>
        </w:rPr>
        <w:t>Feil-Seifer</w:t>
      </w:r>
      <w:proofErr w:type="spellEnd"/>
      <w:r w:rsidRPr="00BD17F0">
        <w:rPr>
          <w:rFonts w:cs="Arial"/>
          <w:color w:val="222222"/>
          <w:shd w:val="clear" w:color="auto" w:fill="FFFFFF"/>
        </w:rPr>
        <w:t>. "Materials for Enabling Hands-On Robotics and STEM Education."</w:t>
      </w:r>
      <w:r w:rsidRPr="00BD17F0">
        <w:rPr>
          <w:rStyle w:val="apple-converted-space"/>
          <w:rFonts w:cs="Arial"/>
          <w:color w:val="222222"/>
          <w:shd w:val="clear" w:color="auto" w:fill="FFFFFF"/>
        </w:rPr>
        <w:t> </w:t>
      </w:r>
      <w:r w:rsidRPr="00BD17F0">
        <w:rPr>
          <w:rFonts w:cs="Arial"/>
          <w:i/>
          <w:iCs/>
          <w:color w:val="222222"/>
          <w:shd w:val="clear" w:color="auto" w:fill="FFFFFF"/>
        </w:rPr>
        <w:t>AAAI spring symposium: Semantic scientific knowledge integration</w:t>
      </w:r>
      <w:r w:rsidRPr="00BD17F0">
        <w:rPr>
          <w:rFonts w:cs="Arial"/>
          <w:color w:val="222222"/>
          <w:shd w:val="clear" w:color="auto" w:fill="FFFFFF"/>
        </w:rPr>
        <w:t>. 2007.</w:t>
      </w:r>
    </w:p>
    <w:p w:rsidR="00BD17F0" w:rsidRPr="00BD17F0" w:rsidRDefault="00BD17F0" w:rsidP="00BD17F0">
      <w:pPr>
        <w:spacing w:line="240" w:lineRule="auto"/>
        <w:rPr>
          <w:rFonts w:cs="Arial"/>
          <w:color w:val="222222"/>
          <w:shd w:val="clear" w:color="auto" w:fill="FFFFFF"/>
        </w:rPr>
      </w:pPr>
      <w:r w:rsidRPr="00BD17F0">
        <w:rPr>
          <w:rFonts w:cs="Arial"/>
          <w:color w:val="222222"/>
          <w:shd w:val="clear" w:color="auto" w:fill="FFFFFF"/>
        </w:rPr>
        <w:t xml:space="preserve">[7]- </w:t>
      </w:r>
      <w:proofErr w:type="spellStart"/>
      <w:r w:rsidRPr="00BD17F0">
        <w:rPr>
          <w:rFonts w:cs="Arial"/>
          <w:color w:val="222222"/>
          <w:shd w:val="clear" w:color="auto" w:fill="FFFFFF"/>
        </w:rPr>
        <w:t>Winterfeldt</w:t>
      </w:r>
      <w:proofErr w:type="spellEnd"/>
      <w:r w:rsidRPr="00BD17F0">
        <w:rPr>
          <w:rFonts w:cs="Arial"/>
          <w:color w:val="222222"/>
          <w:shd w:val="clear" w:color="auto" w:fill="FFFFFF"/>
        </w:rPr>
        <w:t xml:space="preserve">, </w:t>
      </w:r>
      <w:proofErr w:type="spellStart"/>
      <w:r w:rsidRPr="00BD17F0">
        <w:rPr>
          <w:rFonts w:cs="Arial"/>
          <w:color w:val="222222"/>
          <w:shd w:val="clear" w:color="auto" w:fill="FFFFFF"/>
        </w:rPr>
        <w:t>Götz</w:t>
      </w:r>
      <w:proofErr w:type="spellEnd"/>
      <w:r w:rsidRPr="00BD17F0">
        <w:rPr>
          <w:rFonts w:cs="Arial"/>
          <w:color w:val="222222"/>
          <w:shd w:val="clear" w:color="auto" w:fill="FFFFFF"/>
        </w:rPr>
        <w:t xml:space="preserve">, and Christina </w:t>
      </w:r>
      <w:proofErr w:type="spellStart"/>
      <w:r w:rsidRPr="00BD17F0">
        <w:rPr>
          <w:rFonts w:cs="Arial"/>
          <w:color w:val="222222"/>
          <w:shd w:val="clear" w:color="auto" w:fill="FFFFFF"/>
        </w:rPr>
        <w:t>Hahne</w:t>
      </w:r>
      <w:proofErr w:type="spellEnd"/>
      <w:r w:rsidRPr="00BD17F0">
        <w:rPr>
          <w:rFonts w:cs="Arial"/>
          <w:color w:val="222222"/>
          <w:shd w:val="clear" w:color="auto" w:fill="FFFFFF"/>
        </w:rPr>
        <w:t>. "Controlling quad-copters a project-based approach in the teaching of application design."</w:t>
      </w:r>
      <w:r w:rsidRPr="00BD17F0">
        <w:rPr>
          <w:rStyle w:val="apple-converted-space"/>
          <w:rFonts w:cs="Arial"/>
          <w:color w:val="222222"/>
          <w:shd w:val="clear" w:color="auto" w:fill="FFFFFF"/>
        </w:rPr>
        <w:t> </w:t>
      </w:r>
      <w:r w:rsidRPr="00BD17F0">
        <w:rPr>
          <w:rFonts w:cs="Arial"/>
          <w:i/>
          <w:iCs/>
          <w:color w:val="222222"/>
          <w:shd w:val="clear" w:color="auto" w:fill="FFFFFF"/>
        </w:rPr>
        <w:t>2014 IEEE Global Engineering Education Conference (EDUCON)</w:t>
      </w:r>
      <w:r w:rsidRPr="00BD17F0">
        <w:rPr>
          <w:rFonts w:cs="Arial"/>
          <w:color w:val="222222"/>
          <w:shd w:val="clear" w:color="auto" w:fill="FFFFFF"/>
        </w:rPr>
        <w:t>. IEEE, 2014.</w:t>
      </w:r>
    </w:p>
    <w:p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 xml:space="preserve">[8]- </w:t>
      </w:r>
      <w:proofErr w:type="spellStart"/>
      <w:r w:rsidRPr="00055CEE">
        <w:rPr>
          <w:rFonts w:cs="Arial"/>
          <w:color w:val="222222"/>
          <w:shd w:val="clear" w:color="auto" w:fill="FFFFFF"/>
        </w:rPr>
        <w:t>Uyar</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Ekrem</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Bilgehan</w:t>
      </w:r>
      <w:proofErr w:type="spellEnd"/>
      <w:r w:rsidRPr="00055CEE">
        <w:rPr>
          <w:rFonts w:cs="Arial"/>
          <w:color w:val="222222"/>
          <w:shd w:val="clear" w:color="auto" w:fill="FFFFFF"/>
        </w:rPr>
        <w:t xml:space="preserve">, İsmail </w:t>
      </w:r>
      <w:proofErr w:type="spellStart"/>
      <w:r w:rsidRPr="00055CEE">
        <w:rPr>
          <w:rFonts w:cs="Arial"/>
          <w:color w:val="222222"/>
          <w:shd w:val="clear" w:color="auto" w:fill="FFFFFF"/>
        </w:rPr>
        <w:t>Uyanık</w:t>
      </w:r>
      <w:proofErr w:type="spellEnd"/>
      <w:r w:rsidRPr="00055CEE">
        <w:rPr>
          <w:rFonts w:cs="Arial"/>
          <w:color w:val="222222"/>
          <w:shd w:val="clear" w:color="auto" w:fill="FFFFFF"/>
        </w:rPr>
        <w:t xml:space="preserve">, and </w:t>
      </w:r>
      <w:proofErr w:type="spellStart"/>
      <w:r w:rsidRPr="00055CEE">
        <w:rPr>
          <w:rFonts w:cs="Arial"/>
          <w:color w:val="222222"/>
          <w:shd w:val="clear" w:color="auto" w:fill="FFFFFF"/>
        </w:rPr>
        <w:t>Ömer</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Morgül</w:t>
      </w:r>
      <w:proofErr w:type="spellEnd"/>
      <w:r w:rsidRPr="00055CEE">
        <w:rPr>
          <w:rFonts w:cs="Arial"/>
          <w:color w:val="222222"/>
          <w:shd w:val="clear" w:color="auto" w:fill="FFFFFF"/>
        </w:rPr>
        <w:t>. "Implementation and Control of an Open Source Quadrotor Platform."</w:t>
      </w:r>
    </w:p>
    <w:p w:rsidR="00BD48B4" w:rsidRPr="00055CEE" w:rsidRDefault="00BD48B4" w:rsidP="00BD17F0">
      <w:pPr>
        <w:spacing w:line="240" w:lineRule="auto"/>
        <w:rPr>
          <w:rFonts w:cs="Arial"/>
          <w:color w:val="222222"/>
          <w:shd w:val="clear" w:color="auto" w:fill="FFFFFF"/>
        </w:rPr>
      </w:pPr>
      <w:r w:rsidRPr="00055CEE">
        <w:rPr>
          <w:rFonts w:cs="Arial"/>
          <w:color w:val="222222"/>
          <w:shd w:val="clear" w:color="auto" w:fill="FFFFFF"/>
        </w:rPr>
        <w:t xml:space="preserve">[9]- </w:t>
      </w:r>
      <w:proofErr w:type="spellStart"/>
      <w:r w:rsidRPr="00055CEE">
        <w:rPr>
          <w:rFonts w:cs="Arial"/>
          <w:color w:val="222222"/>
          <w:shd w:val="clear" w:color="auto" w:fill="FFFFFF"/>
        </w:rPr>
        <w:t>Pedretti</w:t>
      </w:r>
      <w:proofErr w:type="spellEnd"/>
      <w:r w:rsidRPr="00055CEE">
        <w:rPr>
          <w:rFonts w:cs="Arial"/>
          <w:color w:val="222222"/>
          <w:shd w:val="clear" w:color="auto" w:fill="FFFFFF"/>
        </w:rPr>
        <w:t>, D., et al. "CUSTOM HARDWARE PLATFORM BASED ON INTEL EDISON MODULE." (2015).</w:t>
      </w:r>
    </w:p>
    <w:p w:rsidR="00BD48B4" w:rsidRPr="00055CEE" w:rsidRDefault="00BD48B4" w:rsidP="00BD17F0">
      <w:pPr>
        <w:spacing w:line="240" w:lineRule="auto"/>
        <w:rPr>
          <w:rStyle w:val="selectable"/>
          <w:rFonts w:cs="Arial"/>
        </w:rPr>
      </w:pPr>
      <w:r w:rsidRPr="00055CEE">
        <w:rPr>
          <w:rFonts w:cs="Arial"/>
          <w:color w:val="222222"/>
          <w:shd w:val="clear" w:color="auto" w:fill="FFFFFF"/>
          <w:lang w:val="en-SG"/>
        </w:rPr>
        <w:t xml:space="preserve">[10]- </w:t>
      </w:r>
      <w:r w:rsidRPr="00055CEE">
        <w:rPr>
          <w:rStyle w:val="selectable"/>
          <w:rFonts w:cs="Arial"/>
        </w:rPr>
        <w:t>Wiki.ros.org. (</w:t>
      </w:r>
      <w:proofErr w:type="spellStart"/>
      <w:r w:rsidRPr="00055CEE">
        <w:rPr>
          <w:rStyle w:val="selectable"/>
          <w:rFonts w:cs="Arial"/>
        </w:rPr>
        <w:t>n.d.</w:t>
      </w:r>
      <w:proofErr w:type="spellEnd"/>
      <w:r w:rsidRPr="00055CEE">
        <w:rPr>
          <w:rStyle w:val="selectable"/>
          <w:rFonts w:cs="Arial"/>
        </w:rPr>
        <w:t xml:space="preserve">). </w:t>
      </w:r>
      <w:proofErr w:type="spellStart"/>
      <w:r w:rsidRPr="00055CEE">
        <w:rPr>
          <w:rStyle w:val="selectable"/>
          <w:rFonts w:cs="Arial"/>
          <w:i/>
          <w:iCs/>
        </w:rPr>
        <w:t>ros_control</w:t>
      </w:r>
      <w:proofErr w:type="spellEnd"/>
      <w:r w:rsidRPr="00055CEE">
        <w:rPr>
          <w:rStyle w:val="selectable"/>
          <w:rFonts w:cs="Arial"/>
          <w:i/>
          <w:iCs/>
        </w:rPr>
        <w:t xml:space="preserve"> - ROS Wiki</w:t>
      </w:r>
      <w:r w:rsidRPr="00055CEE">
        <w:rPr>
          <w:rStyle w:val="selectable"/>
          <w:rFonts w:cs="Arial"/>
        </w:rPr>
        <w:t>. [</w:t>
      </w:r>
      <w:proofErr w:type="gramStart"/>
      <w:r w:rsidRPr="00055CEE">
        <w:rPr>
          <w:rStyle w:val="selectable"/>
          <w:rFonts w:cs="Arial"/>
        </w:rPr>
        <w:t>online</w:t>
      </w:r>
      <w:proofErr w:type="gramEnd"/>
      <w:r w:rsidRPr="00055CEE">
        <w:rPr>
          <w:rStyle w:val="selectable"/>
          <w:rFonts w:cs="Arial"/>
        </w:rPr>
        <w:t>] Available at: http://wiki.ros.org/ros_control [Accessed 9 Oct. 2016].</w:t>
      </w:r>
    </w:p>
    <w:p w:rsidR="00BD48B4" w:rsidRPr="00055CEE" w:rsidRDefault="00BD48B4" w:rsidP="00055CEE">
      <w:pPr>
        <w:spacing w:line="240" w:lineRule="auto"/>
        <w:rPr>
          <w:rFonts w:cs="Arial"/>
          <w:color w:val="222222"/>
          <w:shd w:val="clear" w:color="auto" w:fill="FFFFFF"/>
        </w:rPr>
      </w:pPr>
      <w:r w:rsidRPr="00055CEE">
        <w:rPr>
          <w:rStyle w:val="selectable"/>
          <w:rFonts w:cs="Arial"/>
        </w:rPr>
        <w:t xml:space="preserve">[11]- </w:t>
      </w:r>
      <w:proofErr w:type="spellStart"/>
      <w:r w:rsidRPr="00055CEE">
        <w:rPr>
          <w:rFonts w:cs="Arial"/>
          <w:color w:val="222222"/>
          <w:shd w:val="clear" w:color="auto" w:fill="FFFFFF"/>
        </w:rPr>
        <w:t>Luukkonen</w:t>
      </w:r>
      <w:proofErr w:type="spellEnd"/>
      <w:r w:rsidRPr="00055CEE">
        <w:rPr>
          <w:rFonts w:cs="Arial"/>
          <w:color w:val="222222"/>
          <w:shd w:val="clear" w:color="auto" w:fill="FFFFFF"/>
        </w:rPr>
        <w:t xml:space="preserve">, </w:t>
      </w:r>
      <w:proofErr w:type="spellStart"/>
      <w:r w:rsidRPr="00055CEE">
        <w:rPr>
          <w:rFonts w:cs="Arial"/>
          <w:color w:val="222222"/>
          <w:shd w:val="clear" w:color="auto" w:fill="FFFFFF"/>
        </w:rPr>
        <w:t>Teppo</w:t>
      </w:r>
      <w:proofErr w:type="spellEnd"/>
      <w:r w:rsidRPr="00055CEE">
        <w:rPr>
          <w:rFonts w:cs="Arial"/>
          <w:color w:val="222222"/>
          <w:shd w:val="clear" w:color="auto" w:fill="FFFFFF"/>
        </w:rPr>
        <w:t>. "Modelling and control of quadcopter."</w:t>
      </w:r>
      <w:r w:rsidRPr="00055CEE">
        <w:rPr>
          <w:rStyle w:val="apple-converted-space"/>
          <w:rFonts w:cs="Arial"/>
          <w:color w:val="222222"/>
          <w:shd w:val="clear" w:color="auto" w:fill="FFFFFF"/>
        </w:rPr>
        <w:t> </w:t>
      </w:r>
      <w:r w:rsidRPr="00055CEE">
        <w:rPr>
          <w:rFonts w:cs="Arial"/>
          <w:i/>
          <w:iCs/>
          <w:color w:val="222222"/>
          <w:shd w:val="clear" w:color="auto" w:fill="FFFFFF"/>
        </w:rPr>
        <w:t>Independent research project in applied mathematics, Espoo</w:t>
      </w:r>
      <w:r w:rsidRPr="00055CEE">
        <w:rPr>
          <w:rStyle w:val="apple-converted-space"/>
          <w:rFonts w:cs="Arial"/>
          <w:color w:val="222222"/>
          <w:shd w:val="clear" w:color="auto" w:fill="FFFFFF"/>
        </w:rPr>
        <w:t> </w:t>
      </w:r>
      <w:r w:rsidRPr="00055CEE">
        <w:rPr>
          <w:rFonts w:cs="Arial"/>
          <w:color w:val="222222"/>
          <w:shd w:val="clear" w:color="auto" w:fill="FFFFFF"/>
        </w:rPr>
        <w:t>(2011).</w:t>
      </w:r>
    </w:p>
    <w:p w:rsidR="00BD48B4" w:rsidRPr="0025480A" w:rsidRDefault="00BD48B4" w:rsidP="00055CEE">
      <w:pPr>
        <w:spacing w:line="240" w:lineRule="auto"/>
        <w:rPr>
          <w:rStyle w:val="selectable"/>
        </w:rPr>
      </w:pPr>
      <w:r w:rsidRPr="00055CEE">
        <w:rPr>
          <w:rFonts w:cs="Arial"/>
          <w:color w:val="222222"/>
          <w:shd w:val="clear" w:color="auto" w:fill="FFFFFF"/>
        </w:rPr>
        <w:t xml:space="preserve">[12]- </w:t>
      </w:r>
      <w:r w:rsidRPr="00055CEE">
        <w:rPr>
          <w:rStyle w:val="selectable"/>
        </w:rPr>
        <w:t xml:space="preserve">Cbpp.org. (2016). </w:t>
      </w:r>
      <w:r w:rsidRPr="00055CEE">
        <w:rPr>
          <w:rStyle w:val="selectable"/>
          <w:i/>
          <w:iCs/>
        </w:rPr>
        <w:t>Most States Have Cut School Funding, and Some Continue Cutting | Center on Budget and Policy Priorities</w:t>
      </w:r>
      <w:r w:rsidRPr="00055CEE">
        <w:rPr>
          <w:rStyle w:val="selectable"/>
        </w:rPr>
        <w:t>. [</w:t>
      </w:r>
      <w:proofErr w:type="gramStart"/>
      <w:r w:rsidRPr="00055CEE">
        <w:rPr>
          <w:rStyle w:val="selectable"/>
        </w:rPr>
        <w:t>online</w:t>
      </w:r>
      <w:proofErr w:type="gramEnd"/>
      <w:r w:rsidRPr="00055CEE">
        <w:rPr>
          <w:rStyle w:val="selectable"/>
        </w:rPr>
        <w:t>] Available at: http://www.cbpp.org/research/state-budget-and-tax/most-states-have-cut-school-funding-and-</w:t>
      </w:r>
      <w:r w:rsidRPr="0025480A">
        <w:rPr>
          <w:rStyle w:val="selectable"/>
        </w:rPr>
        <w:t>some-continue-cutting [Accessed 16 Oct. 2016].</w:t>
      </w:r>
    </w:p>
    <w:p w:rsidR="00BD48B4" w:rsidRPr="0025480A" w:rsidRDefault="00BD48B4" w:rsidP="00055CEE">
      <w:pPr>
        <w:spacing w:line="240" w:lineRule="auto"/>
        <w:rPr>
          <w:rFonts w:cs="Arial"/>
          <w:color w:val="222222"/>
          <w:shd w:val="clear" w:color="auto" w:fill="FFFFFF"/>
        </w:rPr>
      </w:pPr>
      <w:r w:rsidRPr="0025480A">
        <w:rPr>
          <w:rStyle w:val="selectable"/>
        </w:rPr>
        <w:t xml:space="preserve">[13]- </w:t>
      </w:r>
      <w:r w:rsidRPr="0025480A">
        <w:rPr>
          <w:rFonts w:cs="Arial"/>
          <w:color w:val="222222"/>
          <w:shd w:val="clear" w:color="auto" w:fill="FFFFFF"/>
        </w:rPr>
        <w:t>Jamaluddin, Musa. "Flying Robot Surveyor (To Build FRS Hardware and Remote Control Design with IP Camera)." (2013).</w:t>
      </w:r>
    </w:p>
    <w:p w:rsidR="00BD48B4" w:rsidRPr="0025480A" w:rsidRDefault="00BD48B4" w:rsidP="00055CEE">
      <w:pPr>
        <w:spacing w:line="240" w:lineRule="auto"/>
        <w:rPr>
          <w:rFonts w:cs="Arial"/>
          <w:color w:val="222222"/>
          <w:shd w:val="clear" w:color="auto" w:fill="FFFFFF"/>
        </w:rPr>
      </w:pPr>
      <w:r w:rsidRPr="0025480A">
        <w:rPr>
          <w:rFonts w:cs="Arial"/>
          <w:color w:val="222222"/>
          <w:shd w:val="clear" w:color="auto" w:fill="FFFFFF"/>
        </w:rPr>
        <w:t xml:space="preserve">[14]- </w:t>
      </w:r>
      <w:r w:rsidR="0025480A" w:rsidRPr="0025480A">
        <w:rPr>
          <w:rFonts w:cs="Arial"/>
          <w:color w:val="222222"/>
          <w:shd w:val="clear" w:color="auto" w:fill="FFFFFF"/>
        </w:rPr>
        <w:t xml:space="preserve">Kojima, </w:t>
      </w:r>
      <w:proofErr w:type="spellStart"/>
      <w:r w:rsidR="0025480A" w:rsidRPr="0025480A">
        <w:rPr>
          <w:rFonts w:cs="Arial"/>
          <w:color w:val="222222"/>
          <w:shd w:val="clear" w:color="auto" w:fill="FFFFFF"/>
        </w:rPr>
        <w:t>Yoshitsugu</w:t>
      </w:r>
      <w:proofErr w:type="spellEnd"/>
      <w:r w:rsidR="0025480A" w:rsidRPr="0025480A">
        <w:rPr>
          <w:rFonts w:cs="Arial"/>
          <w:color w:val="222222"/>
          <w:shd w:val="clear" w:color="auto" w:fill="FFFFFF"/>
        </w:rPr>
        <w:t xml:space="preserve">, et al. "Mechanical properties of nylon 6-clay </w:t>
      </w:r>
      <w:proofErr w:type="spellStart"/>
      <w:r w:rsidR="0025480A" w:rsidRPr="0025480A">
        <w:rPr>
          <w:rFonts w:cs="Arial"/>
          <w:color w:val="222222"/>
          <w:shd w:val="clear" w:color="auto" w:fill="FFFFFF"/>
        </w:rPr>
        <w:t>hybrid."</w:t>
      </w:r>
      <w:r w:rsidR="0025480A" w:rsidRPr="0025480A">
        <w:rPr>
          <w:rFonts w:cs="Arial"/>
          <w:i/>
          <w:iCs/>
          <w:color w:val="222222"/>
          <w:shd w:val="clear" w:color="auto" w:fill="FFFFFF"/>
        </w:rPr>
        <w:t>Journal</w:t>
      </w:r>
      <w:proofErr w:type="spellEnd"/>
      <w:r w:rsidR="0025480A" w:rsidRPr="0025480A">
        <w:rPr>
          <w:rFonts w:cs="Arial"/>
          <w:i/>
          <w:iCs/>
          <w:color w:val="222222"/>
          <w:shd w:val="clear" w:color="auto" w:fill="FFFFFF"/>
        </w:rPr>
        <w:t xml:space="preserve"> of Materials Research</w:t>
      </w:r>
      <w:r w:rsidR="0025480A" w:rsidRPr="0025480A">
        <w:rPr>
          <w:rStyle w:val="apple-converted-space"/>
          <w:rFonts w:cs="Arial"/>
          <w:color w:val="222222"/>
          <w:shd w:val="clear" w:color="auto" w:fill="FFFFFF"/>
        </w:rPr>
        <w:t> </w:t>
      </w:r>
      <w:r w:rsidR="0025480A" w:rsidRPr="0025480A">
        <w:rPr>
          <w:rFonts w:cs="Arial"/>
          <w:color w:val="222222"/>
          <w:shd w:val="clear" w:color="auto" w:fill="FFFFFF"/>
        </w:rPr>
        <w:t>8.05 (1993): 1185-1189.</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[15]- </w:t>
      </w:r>
      <w:r w:rsidRPr="00055CEE">
        <w:rPr>
          <w:rStyle w:val="selectable"/>
          <w:rFonts w:cs="Arial"/>
        </w:rPr>
        <w:t xml:space="preserve">Phys.org. (2011). </w:t>
      </w:r>
      <w:r w:rsidRPr="00055CEE">
        <w:rPr>
          <w:rStyle w:val="selectable"/>
          <w:rFonts w:cs="Arial"/>
          <w:i/>
          <w:iCs/>
        </w:rPr>
        <w:t>Japanese inventor develops flying sphere drone</w:t>
      </w:r>
      <w:r w:rsidRPr="00055CEE">
        <w:rPr>
          <w:rStyle w:val="selectable"/>
          <w:rFonts w:cs="Arial"/>
        </w:rPr>
        <w:t>. [</w:t>
      </w:r>
      <w:proofErr w:type="gramStart"/>
      <w:r w:rsidRPr="00055CEE">
        <w:rPr>
          <w:rStyle w:val="selectable"/>
          <w:rFonts w:cs="Arial"/>
        </w:rPr>
        <w:t>online</w:t>
      </w:r>
      <w:proofErr w:type="gramEnd"/>
      <w:r w:rsidRPr="00055CEE">
        <w:rPr>
          <w:rStyle w:val="selectable"/>
          <w:rFonts w:cs="Arial"/>
        </w:rPr>
        <w:t>] Available at: http://phys.org/news/2011-08-japanese-inventor-sphere-drone.html [Accessed 9 Oct. 2016].</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[16]- Del </w:t>
      </w:r>
      <w:proofErr w:type="spellStart"/>
      <w:r w:rsidRPr="00055CEE">
        <w:rPr>
          <w:rFonts w:cs="Arial"/>
          <w:color w:val="222222"/>
          <w:shd w:val="clear" w:color="auto" w:fill="FFFFFF"/>
        </w:rPr>
        <w:t>Viso</w:t>
      </w:r>
      <w:proofErr w:type="spellEnd"/>
      <w:r w:rsidRPr="00055CEE">
        <w:rPr>
          <w:rFonts w:cs="Arial"/>
          <w:color w:val="222222"/>
          <w:shd w:val="clear" w:color="auto" w:fill="FFFFFF"/>
        </w:rPr>
        <w:t>, J. R., J. R. Carmona, and G. Ruiz. "Size and Shape Effects on the Compressive Strength of High Strength Concrete."</w:t>
      </w:r>
      <w:r w:rsidRPr="00055CEE">
        <w:rPr>
          <w:rStyle w:val="apple-converted-space"/>
          <w:rFonts w:cs="Arial"/>
          <w:color w:val="222222"/>
          <w:shd w:val="clear" w:color="auto" w:fill="FFFFFF"/>
        </w:rPr>
        <w:t> </w:t>
      </w:r>
      <w:r w:rsidRPr="00055CEE">
        <w:rPr>
          <w:rFonts w:cs="Arial"/>
          <w:i/>
          <w:iCs/>
          <w:color w:val="222222"/>
          <w:shd w:val="clear" w:color="auto" w:fill="FFFFFF"/>
        </w:rPr>
        <w:t>6th International Conference on Fracture Mechanics of Concrete and Concrete Structures</w:t>
      </w:r>
      <w:r w:rsidRPr="00055CEE">
        <w:rPr>
          <w:rFonts w:cs="Arial"/>
          <w:color w:val="222222"/>
          <w:shd w:val="clear" w:color="auto" w:fill="FFFFFF"/>
        </w:rPr>
        <w:t>. 2007.</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[17]- Mort, Kenneth W., and Paul F. </w:t>
      </w:r>
      <w:proofErr w:type="spellStart"/>
      <w:r w:rsidRPr="00055CEE">
        <w:rPr>
          <w:rFonts w:cs="Arial"/>
          <w:color w:val="222222"/>
          <w:shd w:val="clear" w:color="auto" w:fill="FFFFFF"/>
        </w:rPr>
        <w:t>Yaggy</w:t>
      </w:r>
      <w:proofErr w:type="spellEnd"/>
      <w:r w:rsidRPr="00055CEE">
        <w:rPr>
          <w:rFonts w:cs="Arial"/>
          <w:color w:val="222222"/>
          <w:shd w:val="clear" w:color="auto" w:fill="FFFFFF"/>
        </w:rPr>
        <w:t>.</w:t>
      </w:r>
      <w:r w:rsidRPr="00055CEE">
        <w:rPr>
          <w:rStyle w:val="apple-converted-space"/>
          <w:rFonts w:cs="Arial"/>
          <w:color w:val="222222"/>
          <w:shd w:val="clear" w:color="auto" w:fill="FFFFFF"/>
        </w:rPr>
        <w:t> </w:t>
      </w:r>
      <w:r w:rsidRPr="00055CEE">
        <w:rPr>
          <w:rFonts w:cs="Arial"/>
          <w:i/>
          <w:iCs/>
          <w:color w:val="222222"/>
          <w:shd w:val="clear" w:color="auto" w:fill="FFFFFF"/>
        </w:rPr>
        <w:t xml:space="preserve">Aerodynamic characteristics of a 4-foot-diameter ducted fan mounted on the tip of a </w:t>
      </w:r>
      <w:proofErr w:type="spellStart"/>
      <w:r w:rsidRPr="00055CEE">
        <w:rPr>
          <w:rFonts w:cs="Arial"/>
          <w:i/>
          <w:iCs/>
          <w:color w:val="222222"/>
          <w:shd w:val="clear" w:color="auto" w:fill="FFFFFF"/>
        </w:rPr>
        <w:t>semispan</w:t>
      </w:r>
      <w:proofErr w:type="spellEnd"/>
      <w:r w:rsidRPr="00055CEE">
        <w:rPr>
          <w:rFonts w:cs="Arial"/>
          <w:i/>
          <w:iCs/>
          <w:color w:val="222222"/>
          <w:shd w:val="clear" w:color="auto" w:fill="FFFFFF"/>
        </w:rPr>
        <w:t xml:space="preserve"> wing</w:t>
      </w:r>
      <w:r w:rsidRPr="00055CEE">
        <w:rPr>
          <w:rFonts w:cs="Arial"/>
          <w:color w:val="222222"/>
          <w:shd w:val="clear" w:color="auto" w:fill="FFFFFF"/>
        </w:rPr>
        <w:t>. No. NASA-TN-D-1301. NATIONAL AERONAUTICS AND SPACE ADMINISTRATION MOFFETT FIELD CA AMES RESEARCHCENTER, 1962.</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lastRenderedPageBreak/>
        <w:t xml:space="preserve">[18]- Merchant, </w:t>
      </w:r>
      <w:proofErr w:type="spellStart"/>
      <w:r w:rsidRPr="00055CEE">
        <w:rPr>
          <w:rFonts w:cs="Arial"/>
          <w:color w:val="222222"/>
          <w:shd w:val="clear" w:color="auto" w:fill="FFFFFF"/>
        </w:rPr>
        <w:t>Monal</w:t>
      </w:r>
      <w:proofErr w:type="spellEnd"/>
      <w:r w:rsidRPr="00055CEE">
        <w:rPr>
          <w:rFonts w:cs="Arial"/>
          <w:color w:val="222222"/>
          <w:shd w:val="clear" w:color="auto" w:fill="FFFFFF"/>
        </w:rPr>
        <w:t xml:space="preserve"> P., and L. Scott Miller. "Propeller performance measurement for low Reynolds number UAV applications."</w:t>
      </w:r>
      <w:r w:rsidRPr="00055CEE">
        <w:rPr>
          <w:rStyle w:val="apple-converted-space"/>
          <w:rFonts w:cs="Arial"/>
          <w:color w:val="222222"/>
          <w:shd w:val="clear" w:color="auto" w:fill="FFFFFF"/>
        </w:rPr>
        <w:t> </w:t>
      </w:r>
      <w:r w:rsidRPr="00055CEE">
        <w:rPr>
          <w:rFonts w:cs="Arial"/>
          <w:i/>
          <w:iCs/>
          <w:color w:val="222222"/>
          <w:shd w:val="clear" w:color="auto" w:fill="FFFFFF"/>
        </w:rPr>
        <w:t>AIAA</w:t>
      </w:r>
      <w:r w:rsidRPr="00055CEE">
        <w:rPr>
          <w:rStyle w:val="apple-converted-space"/>
          <w:rFonts w:cs="Arial"/>
          <w:color w:val="222222"/>
          <w:shd w:val="clear" w:color="auto" w:fill="FFFFFF"/>
        </w:rPr>
        <w:t> </w:t>
      </w:r>
      <w:r w:rsidRPr="00055CEE">
        <w:rPr>
          <w:rFonts w:cs="Arial"/>
          <w:color w:val="222222"/>
          <w:shd w:val="clear" w:color="auto" w:fill="FFFFFF"/>
        </w:rPr>
        <w:t>1127 (2006): 2006.</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[19]- </w:t>
      </w:r>
      <w:proofErr w:type="spellStart"/>
      <w:r w:rsidRPr="00055CEE">
        <w:rPr>
          <w:rFonts w:cs="Arial"/>
          <w:color w:val="222222"/>
          <w:shd w:val="clear" w:color="auto" w:fill="FFFFFF"/>
        </w:rPr>
        <w:t>Ma'sum</w:t>
      </w:r>
      <w:proofErr w:type="spellEnd"/>
      <w:r w:rsidRPr="00055CEE">
        <w:rPr>
          <w:rFonts w:cs="Arial"/>
          <w:color w:val="222222"/>
          <w:shd w:val="clear" w:color="auto" w:fill="FFFFFF"/>
        </w:rPr>
        <w:t>, M. Anwar, et al. "Autonomous quadcopter swarm robots for object localization and tracking."</w:t>
      </w:r>
      <w:r w:rsidRPr="00055CEE">
        <w:rPr>
          <w:rStyle w:val="apple-converted-space"/>
          <w:rFonts w:cs="Arial"/>
          <w:color w:val="222222"/>
          <w:shd w:val="clear" w:color="auto" w:fill="FFFFFF"/>
        </w:rPr>
        <w:t> </w:t>
      </w:r>
      <w:r w:rsidRPr="00055CEE">
        <w:rPr>
          <w:rFonts w:cs="Arial"/>
          <w:i/>
          <w:iCs/>
          <w:color w:val="222222"/>
          <w:shd w:val="clear" w:color="auto" w:fill="FFFFFF"/>
        </w:rPr>
        <w:t>Micro-</w:t>
      </w:r>
      <w:proofErr w:type="spellStart"/>
      <w:r w:rsidRPr="00055CEE">
        <w:rPr>
          <w:rFonts w:cs="Arial"/>
          <w:i/>
          <w:iCs/>
          <w:color w:val="222222"/>
          <w:shd w:val="clear" w:color="auto" w:fill="FFFFFF"/>
        </w:rPr>
        <w:t>NanoMechatronics</w:t>
      </w:r>
      <w:proofErr w:type="spellEnd"/>
      <w:r w:rsidRPr="00055CEE">
        <w:rPr>
          <w:rFonts w:cs="Arial"/>
          <w:i/>
          <w:iCs/>
          <w:color w:val="222222"/>
          <w:shd w:val="clear" w:color="auto" w:fill="FFFFFF"/>
        </w:rPr>
        <w:t xml:space="preserve"> and Human Science (MHS), 2013 International Symposium on</w:t>
      </w:r>
      <w:r w:rsidRPr="00055CEE">
        <w:rPr>
          <w:rFonts w:cs="Arial"/>
          <w:color w:val="222222"/>
          <w:shd w:val="clear" w:color="auto" w:fill="FFFFFF"/>
        </w:rPr>
        <w:t>. IEEE, 2013.</w:t>
      </w:r>
    </w:p>
    <w:p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[2</w:t>
      </w:r>
      <w:r w:rsidR="00055CEE" w:rsidRPr="00055CEE">
        <w:rPr>
          <w:rFonts w:cs="Arial"/>
          <w:color w:val="222222"/>
          <w:shd w:val="clear" w:color="auto" w:fill="FFFFFF"/>
        </w:rPr>
        <w:t>0</w:t>
      </w:r>
      <w:r w:rsidRPr="00055CEE">
        <w:rPr>
          <w:rFonts w:cs="Arial"/>
          <w:color w:val="222222"/>
          <w:shd w:val="clear" w:color="auto" w:fill="FFFFFF"/>
        </w:rPr>
        <w:t xml:space="preserve">]- </w:t>
      </w:r>
      <w:proofErr w:type="spellStart"/>
      <w:r w:rsidRPr="00055CEE">
        <w:rPr>
          <w:rFonts w:cs="Arial"/>
          <w:color w:val="222222"/>
          <w:shd w:val="clear" w:color="auto" w:fill="FFFFFF"/>
        </w:rPr>
        <w:t>Bertozzi</w:t>
      </w:r>
      <w:proofErr w:type="spellEnd"/>
      <w:r w:rsidRPr="00055CEE">
        <w:rPr>
          <w:rFonts w:cs="Arial"/>
          <w:color w:val="222222"/>
          <w:shd w:val="clear" w:color="auto" w:fill="FFFFFF"/>
        </w:rPr>
        <w:t xml:space="preserve">, Massimo, Alberto </w:t>
      </w:r>
      <w:proofErr w:type="spellStart"/>
      <w:r w:rsidRPr="00055CEE">
        <w:rPr>
          <w:rFonts w:cs="Arial"/>
          <w:color w:val="222222"/>
          <w:shd w:val="clear" w:color="auto" w:fill="FFFFFF"/>
        </w:rPr>
        <w:t>Broggi</w:t>
      </w:r>
      <w:proofErr w:type="spellEnd"/>
      <w:r w:rsidRPr="00055CEE">
        <w:rPr>
          <w:rFonts w:cs="Arial"/>
          <w:color w:val="222222"/>
          <w:shd w:val="clear" w:color="auto" w:fill="FFFFFF"/>
        </w:rPr>
        <w:t xml:space="preserve">, and Alessandra </w:t>
      </w:r>
      <w:proofErr w:type="spellStart"/>
      <w:r w:rsidRPr="00055CEE">
        <w:rPr>
          <w:rFonts w:cs="Arial"/>
          <w:color w:val="222222"/>
          <w:shd w:val="clear" w:color="auto" w:fill="FFFFFF"/>
        </w:rPr>
        <w:t>Fascioli</w:t>
      </w:r>
      <w:proofErr w:type="spellEnd"/>
      <w:r w:rsidRPr="00055CEE">
        <w:rPr>
          <w:rFonts w:cs="Arial"/>
          <w:color w:val="222222"/>
          <w:shd w:val="clear" w:color="auto" w:fill="FFFFFF"/>
        </w:rPr>
        <w:t>. "Vision-based intelligent vehicles: State of the art and perspectives."</w:t>
      </w:r>
      <w:r w:rsidRPr="00055CEE">
        <w:rPr>
          <w:rStyle w:val="apple-converted-space"/>
          <w:rFonts w:cs="Arial"/>
          <w:color w:val="222222"/>
          <w:shd w:val="clear" w:color="auto" w:fill="FFFFFF"/>
        </w:rPr>
        <w:t> </w:t>
      </w:r>
      <w:r w:rsidRPr="00055CEE">
        <w:rPr>
          <w:rFonts w:cs="Arial"/>
          <w:i/>
          <w:iCs/>
          <w:color w:val="222222"/>
          <w:shd w:val="clear" w:color="auto" w:fill="FFFFFF"/>
        </w:rPr>
        <w:t>Robotics and Autonomous systems</w:t>
      </w:r>
      <w:r w:rsidRPr="00055CEE">
        <w:rPr>
          <w:rStyle w:val="apple-converted-space"/>
          <w:rFonts w:cs="Arial"/>
          <w:color w:val="222222"/>
          <w:shd w:val="clear" w:color="auto" w:fill="FFFFFF"/>
        </w:rPr>
        <w:t> </w:t>
      </w:r>
      <w:r w:rsidRPr="00055CEE">
        <w:rPr>
          <w:rFonts w:cs="Arial"/>
          <w:color w:val="222222"/>
          <w:shd w:val="clear" w:color="auto" w:fill="FFFFFF"/>
        </w:rPr>
        <w:t>32.1 (2000): 1-16.</w:t>
      </w:r>
    </w:p>
    <w:p w:rsidR="00BD48B4" w:rsidRPr="00055CEE" w:rsidRDefault="00BD48B4" w:rsidP="00055CEE">
      <w:pPr>
        <w:spacing w:line="240" w:lineRule="auto"/>
        <w:rPr>
          <w:rStyle w:val="selectable"/>
        </w:rPr>
      </w:pPr>
      <w:r w:rsidRPr="00055CEE">
        <w:rPr>
          <w:rFonts w:cs="Arial"/>
          <w:color w:val="222222"/>
          <w:shd w:val="clear" w:color="auto" w:fill="FFFFFF"/>
        </w:rPr>
        <w:t>[2</w:t>
      </w:r>
      <w:r w:rsidR="00055CEE" w:rsidRPr="00055CEE">
        <w:rPr>
          <w:rFonts w:cs="Arial"/>
          <w:color w:val="222222"/>
          <w:shd w:val="clear" w:color="auto" w:fill="FFFFFF"/>
        </w:rPr>
        <w:t>1</w:t>
      </w:r>
      <w:r w:rsidRPr="00055CEE">
        <w:rPr>
          <w:rFonts w:cs="Arial"/>
          <w:color w:val="222222"/>
          <w:shd w:val="clear" w:color="auto" w:fill="FFFFFF"/>
        </w:rPr>
        <w:t>]</w:t>
      </w:r>
      <w:r w:rsidR="00055CEE" w:rsidRPr="00055CEE">
        <w:rPr>
          <w:rFonts w:cs="Arial"/>
          <w:color w:val="222222"/>
          <w:shd w:val="clear" w:color="auto" w:fill="FFFFFF"/>
        </w:rPr>
        <w:t xml:space="preserve">- </w:t>
      </w:r>
      <w:r w:rsidR="00055CEE" w:rsidRPr="00055CEE">
        <w:rPr>
          <w:rStyle w:val="selectable"/>
        </w:rPr>
        <w:t>Intel Edison Product Brief. (2016). 1st ed. [</w:t>
      </w:r>
      <w:proofErr w:type="spellStart"/>
      <w:r w:rsidR="00055CEE" w:rsidRPr="00055CEE">
        <w:rPr>
          <w:rStyle w:val="selectable"/>
        </w:rPr>
        <w:t>ebook</w:t>
      </w:r>
      <w:proofErr w:type="spellEnd"/>
      <w:r w:rsidR="00055CEE" w:rsidRPr="00055CEE">
        <w:rPr>
          <w:rStyle w:val="selectable"/>
        </w:rPr>
        <w:t>] Intel. Available at: http://download.intel.com/support/edison/sb/edison_pb_331179002.pdf [Accessed 16 Oct. 2016].</w:t>
      </w:r>
    </w:p>
    <w:p w:rsidR="00665209" w:rsidRPr="00055CEE" w:rsidRDefault="00055CEE" w:rsidP="00055CEE">
      <w:pPr>
        <w:spacing w:line="240" w:lineRule="auto"/>
        <w:rPr>
          <w:rFonts w:cs="Arial"/>
          <w:color w:val="222222"/>
          <w:shd w:val="clear" w:color="auto" w:fill="FFFFFF"/>
        </w:rPr>
      </w:pPr>
      <w:r w:rsidRPr="00055CEE">
        <w:rPr>
          <w:rStyle w:val="selectable"/>
        </w:rPr>
        <w:t xml:space="preserve">[22]- </w:t>
      </w:r>
      <w:proofErr w:type="spellStart"/>
      <w:r w:rsidRPr="00055CEE">
        <w:rPr>
          <w:rFonts w:cs="Arial"/>
          <w:color w:val="222222"/>
          <w:shd w:val="clear" w:color="auto" w:fill="FFFFFF"/>
        </w:rPr>
        <w:t>Kleeman</w:t>
      </w:r>
      <w:proofErr w:type="spellEnd"/>
      <w:r w:rsidRPr="00055CEE">
        <w:rPr>
          <w:rFonts w:cs="Arial"/>
          <w:color w:val="222222"/>
          <w:shd w:val="clear" w:color="auto" w:fill="FFFFFF"/>
        </w:rPr>
        <w:t>, Lindsay. "Optimal estimation of position and heading for mobile robots using ultrasonic beacons and dead-reckoning."</w:t>
      </w:r>
      <w:r w:rsidRPr="00055CEE">
        <w:rPr>
          <w:rStyle w:val="apple-converted-space"/>
          <w:rFonts w:cs="Arial"/>
          <w:color w:val="222222"/>
          <w:shd w:val="clear" w:color="auto" w:fill="FFFFFF"/>
        </w:rPr>
        <w:t> </w:t>
      </w:r>
      <w:r w:rsidRPr="00055CEE">
        <w:rPr>
          <w:rFonts w:cs="Arial"/>
          <w:i/>
          <w:iCs/>
          <w:color w:val="222222"/>
          <w:shd w:val="clear" w:color="auto" w:fill="FFFFFF"/>
        </w:rPr>
        <w:t xml:space="preserve">Robotics and Automation, 1992. </w:t>
      </w:r>
      <w:proofErr w:type="gramStart"/>
      <w:r w:rsidRPr="00055CEE">
        <w:rPr>
          <w:rFonts w:cs="Arial"/>
          <w:i/>
          <w:iCs/>
          <w:color w:val="222222"/>
          <w:shd w:val="clear" w:color="auto" w:fill="FFFFFF"/>
        </w:rPr>
        <w:t>Proceedings.,</w:t>
      </w:r>
      <w:proofErr w:type="gramEnd"/>
      <w:r w:rsidRPr="00055CEE">
        <w:rPr>
          <w:rFonts w:cs="Arial"/>
          <w:i/>
          <w:iCs/>
          <w:color w:val="222222"/>
          <w:shd w:val="clear" w:color="auto" w:fill="FFFFFF"/>
        </w:rPr>
        <w:t xml:space="preserve"> 1992 IEEE International Conference on</w:t>
      </w:r>
      <w:r w:rsidRPr="00055CEE">
        <w:rPr>
          <w:rFonts w:cs="Arial"/>
          <w:color w:val="222222"/>
          <w:shd w:val="clear" w:color="auto" w:fill="FFFFFF"/>
        </w:rPr>
        <w:t>. IEEE, 1992.</w:t>
      </w:r>
    </w:p>
    <w:p w:rsidR="00F43029" w:rsidRPr="00055CEE" w:rsidRDefault="00055CEE" w:rsidP="00055CEE">
      <w:pPr>
        <w:spacing w:line="240" w:lineRule="auto"/>
        <w:rPr>
          <w:rFonts w:cs="Arial"/>
          <w:color w:val="222222"/>
          <w:shd w:val="clear" w:color="auto" w:fill="FFFFFF"/>
        </w:rPr>
      </w:pPr>
      <w:r w:rsidRPr="00055CEE">
        <w:rPr>
          <w:rFonts w:cs="Arial"/>
          <w:color w:val="222222"/>
          <w:shd w:val="clear" w:color="auto" w:fill="FFFFFF"/>
        </w:rPr>
        <w:t>[23</w:t>
      </w:r>
      <w:r w:rsidR="00F43029" w:rsidRPr="00055CEE">
        <w:rPr>
          <w:rFonts w:cs="Arial"/>
          <w:color w:val="222222"/>
          <w:shd w:val="clear" w:color="auto" w:fill="FFFFFF"/>
        </w:rPr>
        <w:t xml:space="preserve">]- </w:t>
      </w:r>
      <w:r w:rsidR="006A5FCE" w:rsidRPr="00055CEE">
        <w:rPr>
          <w:rStyle w:val="selectable"/>
          <w:rFonts w:cs="Arial"/>
        </w:rPr>
        <w:t xml:space="preserve">Phys.org. (2011). </w:t>
      </w:r>
      <w:r w:rsidR="006A5FCE" w:rsidRPr="00055CEE">
        <w:rPr>
          <w:rStyle w:val="selectable"/>
          <w:rFonts w:cs="Arial"/>
          <w:i/>
          <w:iCs/>
        </w:rPr>
        <w:t>Japanese inventor develops flying sphere drone</w:t>
      </w:r>
      <w:r w:rsidR="006A5FCE" w:rsidRPr="00055CEE">
        <w:rPr>
          <w:rStyle w:val="selectable"/>
          <w:rFonts w:cs="Arial"/>
        </w:rPr>
        <w:t>. [</w:t>
      </w:r>
      <w:proofErr w:type="gramStart"/>
      <w:r w:rsidR="006A5FCE" w:rsidRPr="00055CEE">
        <w:rPr>
          <w:rStyle w:val="selectable"/>
          <w:rFonts w:cs="Arial"/>
        </w:rPr>
        <w:t>online</w:t>
      </w:r>
      <w:proofErr w:type="gramEnd"/>
      <w:r w:rsidR="006A5FCE" w:rsidRPr="00055CEE">
        <w:rPr>
          <w:rStyle w:val="selectable"/>
          <w:rFonts w:cs="Arial"/>
        </w:rPr>
        <w:t>] Available at: http://phys.org/news/2011-08-japanese-inventor-sphere-drone.html [Accessed 9 Oct. 2016].</w:t>
      </w:r>
    </w:p>
    <w:p w:rsidR="0008513F"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rPr>
        <w:t>[24</w:t>
      </w:r>
      <w:r w:rsidR="0008513F" w:rsidRPr="00055CEE">
        <w:rPr>
          <w:rFonts w:cs="Arial"/>
          <w:color w:val="222222"/>
          <w:shd w:val="clear" w:color="auto" w:fill="FFFFFF"/>
        </w:rPr>
        <w:t xml:space="preserve">]- </w:t>
      </w:r>
      <w:r w:rsidR="00C33104" w:rsidRPr="00055CEE">
        <w:rPr>
          <w:rFonts w:cs="Arial"/>
          <w:color w:val="222222"/>
          <w:shd w:val="clear" w:color="auto" w:fill="FFFFFF"/>
        </w:rPr>
        <w:t xml:space="preserve"> </w:t>
      </w:r>
      <w:r w:rsidR="006A5FCE" w:rsidRPr="00055CEE">
        <w:rPr>
          <w:rStyle w:val="selectable"/>
          <w:rFonts w:cs="Arial"/>
        </w:rPr>
        <w:t>GitHub. (</w:t>
      </w:r>
      <w:proofErr w:type="spellStart"/>
      <w:r w:rsidR="006A5FCE" w:rsidRPr="00055CEE">
        <w:rPr>
          <w:rStyle w:val="selectable"/>
          <w:rFonts w:cs="Arial"/>
        </w:rPr>
        <w:t>n.d.</w:t>
      </w:r>
      <w:proofErr w:type="spellEnd"/>
      <w:r w:rsidR="006A5FCE" w:rsidRPr="00055CEE">
        <w:rPr>
          <w:rStyle w:val="selectable"/>
          <w:rFonts w:cs="Arial"/>
        </w:rPr>
        <w:t xml:space="preserve">). </w:t>
      </w:r>
      <w:proofErr w:type="spellStart"/>
      <w:r w:rsidR="006A5FCE" w:rsidRPr="00055CEE">
        <w:rPr>
          <w:rStyle w:val="selectable"/>
          <w:rFonts w:cs="Arial"/>
          <w:i/>
          <w:iCs/>
        </w:rPr>
        <w:t>MultiWii</w:t>
      </w:r>
      <w:proofErr w:type="spellEnd"/>
      <w:r w:rsidR="006A5FCE" w:rsidRPr="00055CEE">
        <w:rPr>
          <w:rStyle w:val="selectable"/>
          <w:rFonts w:cs="Arial"/>
        </w:rPr>
        <w:t>. [</w:t>
      </w:r>
      <w:proofErr w:type="gramStart"/>
      <w:r w:rsidR="006A5FCE" w:rsidRPr="00055CEE">
        <w:rPr>
          <w:rStyle w:val="selectable"/>
          <w:rFonts w:cs="Arial"/>
        </w:rPr>
        <w:t>online</w:t>
      </w:r>
      <w:proofErr w:type="gramEnd"/>
      <w:r w:rsidR="006A5FCE" w:rsidRPr="00055CEE">
        <w:rPr>
          <w:rStyle w:val="selectable"/>
          <w:rFonts w:cs="Arial"/>
        </w:rPr>
        <w:t>] Available at: https://github.com/multiwii [Accessed 9 Oct. 2016].</w:t>
      </w:r>
    </w:p>
    <w:p w:rsidR="002A1431"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lang w:val="en-SG"/>
        </w:rPr>
        <w:t>[25</w:t>
      </w:r>
      <w:r w:rsidR="002A1431" w:rsidRPr="00055CEE">
        <w:rPr>
          <w:rFonts w:cs="Arial"/>
          <w:color w:val="222222"/>
          <w:shd w:val="clear" w:color="auto" w:fill="FFFFFF"/>
          <w:lang w:val="en-SG"/>
        </w:rPr>
        <w:t xml:space="preserve">]- </w:t>
      </w:r>
      <w:r w:rsidR="006A5FCE" w:rsidRPr="00055CEE">
        <w:rPr>
          <w:rStyle w:val="selectable"/>
          <w:rFonts w:cs="Arial"/>
        </w:rPr>
        <w:t>Wiki.ros.org. (</w:t>
      </w:r>
      <w:proofErr w:type="spellStart"/>
      <w:r w:rsidR="006A5FCE" w:rsidRPr="00055CEE">
        <w:rPr>
          <w:rStyle w:val="selectable"/>
          <w:rFonts w:cs="Arial"/>
        </w:rPr>
        <w:t>n.d.</w:t>
      </w:r>
      <w:proofErr w:type="spellEnd"/>
      <w:r w:rsidR="006A5FCE" w:rsidRPr="00055CEE">
        <w:rPr>
          <w:rStyle w:val="selectable"/>
          <w:rFonts w:cs="Arial"/>
        </w:rPr>
        <w:t xml:space="preserve">). </w:t>
      </w:r>
      <w:proofErr w:type="spellStart"/>
      <w:r w:rsidR="006A5FCE" w:rsidRPr="00055CEE">
        <w:rPr>
          <w:rStyle w:val="selectable"/>
          <w:rFonts w:cs="Arial"/>
          <w:i/>
          <w:iCs/>
        </w:rPr>
        <w:t>ros_control</w:t>
      </w:r>
      <w:proofErr w:type="spellEnd"/>
      <w:r w:rsidR="006A5FCE" w:rsidRPr="00055CEE">
        <w:rPr>
          <w:rStyle w:val="selectable"/>
          <w:rFonts w:cs="Arial"/>
          <w:i/>
          <w:iCs/>
        </w:rPr>
        <w:t xml:space="preserve"> - ROS Wiki</w:t>
      </w:r>
      <w:r w:rsidR="006A5FCE" w:rsidRPr="00055CEE">
        <w:rPr>
          <w:rStyle w:val="selectable"/>
          <w:rFonts w:cs="Arial"/>
        </w:rPr>
        <w:t>. [</w:t>
      </w:r>
      <w:proofErr w:type="gramStart"/>
      <w:r w:rsidR="006A5FCE" w:rsidRPr="00055CEE">
        <w:rPr>
          <w:rStyle w:val="selectable"/>
          <w:rFonts w:cs="Arial"/>
        </w:rPr>
        <w:t>online</w:t>
      </w:r>
      <w:proofErr w:type="gramEnd"/>
      <w:r w:rsidR="006A5FCE" w:rsidRPr="00055CEE">
        <w:rPr>
          <w:rStyle w:val="selectable"/>
          <w:rFonts w:cs="Arial"/>
        </w:rPr>
        <w:t>] Available at: http://wiki.ros.org/ros_control [Accessed 9 Oct. 2016].</w:t>
      </w:r>
    </w:p>
    <w:p w:rsidR="006A5FCE" w:rsidRPr="00055CEE" w:rsidRDefault="00055CEE" w:rsidP="00055CEE">
      <w:pPr>
        <w:spacing w:line="240" w:lineRule="auto"/>
        <w:rPr>
          <w:rFonts w:cs="Arial"/>
          <w:color w:val="222222"/>
          <w:shd w:val="clear" w:color="auto" w:fill="FFFFFF"/>
        </w:rPr>
      </w:pPr>
      <w:r w:rsidRPr="00055CEE">
        <w:rPr>
          <w:rFonts w:cs="Arial"/>
          <w:color w:val="222222"/>
          <w:shd w:val="clear" w:color="auto" w:fill="FFFFFF"/>
          <w:lang w:val="en-SG"/>
        </w:rPr>
        <w:t>[26</w:t>
      </w:r>
      <w:r w:rsidR="006A5FCE" w:rsidRPr="00055CEE">
        <w:rPr>
          <w:rFonts w:cs="Arial"/>
          <w:color w:val="222222"/>
          <w:shd w:val="clear" w:color="auto" w:fill="FFFFFF"/>
          <w:lang w:val="en-SG"/>
        </w:rPr>
        <w:t xml:space="preserve">]- </w:t>
      </w:r>
      <w:r w:rsidR="006A5FCE" w:rsidRPr="00055CEE">
        <w:rPr>
          <w:rFonts w:cs="Arial"/>
          <w:color w:val="222222"/>
          <w:shd w:val="clear" w:color="auto" w:fill="FFFFFF"/>
        </w:rPr>
        <w:t>Jamaluddin, Musa. "Flying Robot Surveyor (To Build FRS Hardware and Remote Control Design with IP Camera)." (2013).</w:t>
      </w:r>
    </w:p>
    <w:p w:rsidR="00B94F22" w:rsidRPr="00C73BB9" w:rsidRDefault="00B94F22" w:rsidP="00C73BB9"/>
    <w:sectPr w:rsidR="00B94F22" w:rsidRPr="00C73BB9" w:rsidSect="005125CC">
      <w:footerReference w:type="default" r:id="rId18"/>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809" w:rsidRDefault="00DB2809">
      <w:pPr>
        <w:spacing w:after="0" w:line="240" w:lineRule="auto"/>
      </w:pPr>
      <w:r>
        <w:separator/>
      </w:r>
    </w:p>
  </w:endnote>
  <w:endnote w:type="continuationSeparator" w:id="0">
    <w:p w:rsidR="00DB2809" w:rsidRDefault="00DB2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6D1B" w:rsidRDefault="00DB2809">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C6638F">
          <w:t xml:space="preserve">Affordable drone education platform </w:t>
        </w:r>
      </w:sdtContent>
    </w:sdt>
    <w:r w:rsidR="00F06D1B">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r w:rsidR="00F06D1B">
      <w:ptab w:relativeTo="margin" w:alignment="right" w:leader="none"/>
    </w:r>
    <w:r w:rsidR="00F06D1B">
      <w:fldChar w:fldCharType="begin"/>
    </w:r>
    <w:r w:rsidR="00F06D1B">
      <w:instrText xml:space="preserve"> PAGE   \* MERGEFORMAT </w:instrText>
    </w:r>
    <w:r w:rsidR="00F06D1B">
      <w:fldChar w:fldCharType="separate"/>
    </w:r>
    <w:r w:rsidR="005125CC">
      <w:rPr>
        <w:noProof/>
      </w:rPr>
      <w:t>12</w:t>
    </w:r>
    <w:r w:rsidR="00F06D1B">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809" w:rsidRDefault="00DB2809">
      <w:pPr>
        <w:spacing w:after="0" w:line="240" w:lineRule="auto"/>
      </w:pPr>
      <w:r>
        <w:separator/>
      </w:r>
    </w:p>
  </w:footnote>
  <w:footnote w:type="continuationSeparator" w:id="0">
    <w:p w:rsidR="00DB2809" w:rsidRDefault="00DB28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45378"/>
    <w:rsid w:val="00055CEE"/>
    <w:rsid w:val="0008513F"/>
    <w:rsid w:val="00085561"/>
    <w:rsid w:val="000D42F4"/>
    <w:rsid w:val="000E5731"/>
    <w:rsid w:val="00102830"/>
    <w:rsid w:val="00102F0A"/>
    <w:rsid w:val="0011486B"/>
    <w:rsid w:val="0014662E"/>
    <w:rsid w:val="00146A35"/>
    <w:rsid w:val="001808FF"/>
    <w:rsid w:val="00192ABD"/>
    <w:rsid w:val="001A4F47"/>
    <w:rsid w:val="001B3E6D"/>
    <w:rsid w:val="001D58AC"/>
    <w:rsid w:val="001F11B5"/>
    <w:rsid w:val="001F6733"/>
    <w:rsid w:val="00206201"/>
    <w:rsid w:val="00225822"/>
    <w:rsid w:val="0025480A"/>
    <w:rsid w:val="002825FC"/>
    <w:rsid w:val="002A1431"/>
    <w:rsid w:val="002E6330"/>
    <w:rsid w:val="002F2EE2"/>
    <w:rsid w:val="00335623"/>
    <w:rsid w:val="00335EEB"/>
    <w:rsid w:val="00371DAA"/>
    <w:rsid w:val="00373DAD"/>
    <w:rsid w:val="00394CA1"/>
    <w:rsid w:val="003D3E9B"/>
    <w:rsid w:val="003D43EB"/>
    <w:rsid w:val="003D66FC"/>
    <w:rsid w:val="004134D2"/>
    <w:rsid w:val="004157E8"/>
    <w:rsid w:val="0041742D"/>
    <w:rsid w:val="004218E4"/>
    <w:rsid w:val="00460CD3"/>
    <w:rsid w:val="004C7714"/>
    <w:rsid w:val="004E3915"/>
    <w:rsid w:val="0050059C"/>
    <w:rsid w:val="005125CC"/>
    <w:rsid w:val="00543C65"/>
    <w:rsid w:val="0056699F"/>
    <w:rsid w:val="005A0FD8"/>
    <w:rsid w:val="005B3DD4"/>
    <w:rsid w:val="005D6584"/>
    <w:rsid w:val="005E0B64"/>
    <w:rsid w:val="00612ED2"/>
    <w:rsid w:val="00660FE1"/>
    <w:rsid w:val="00665209"/>
    <w:rsid w:val="006A3F7A"/>
    <w:rsid w:val="006A5FCE"/>
    <w:rsid w:val="006B1BC7"/>
    <w:rsid w:val="006E471B"/>
    <w:rsid w:val="00713460"/>
    <w:rsid w:val="007415BF"/>
    <w:rsid w:val="00751B80"/>
    <w:rsid w:val="00775F2C"/>
    <w:rsid w:val="007829E2"/>
    <w:rsid w:val="007930EA"/>
    <w:rsid w:val="007B201B"/>
    <w:rsid w:val="007B2028"/>
    <w:rsid w:val="007C058E"/>
    <w:rsid w:val="007D7C28"/>
    <w:rsid w:val="00800710"/>
    <w:rsid w:val="00817525"/>
    <w:rsid w:val="00865DC4"/>
    <w:rsid w:val="00866B67"/>
    <w:rsid w:val="00874EBA"/>
    <w:rsid w:val="00894903"/>
    <w:rsid w:val="008A6BA1"/>
    <w:rsid w:val="008C085B"/>
    <w:rsid w:val="008C47C2"/>
    <w:rsid w:val="009110C2"/>
    <w:rsid w:val="009125C9"/>
    <w:rsid w:val="00913EDE"/>
    <w:rsid w:val="00923D18"/>
    <w:rsid w:val="009378A3"/>
    <w:rsid w:val="00970F5B"/>
    <w:rsid w:val="009A4F8E"/>
    <w:rsid w:val="009C1295"/>
    <w:rsid w:val="009D0341"/>
    <w:rsid w:val="009E4062"/>
    <w:rsid w:val="00A05704"/>
    <w:rsid w:val="00A2522A"/>
    <w:rsid w:val="00A271F6"/>
    <w:rsid w:val="00A5161D"/>
    <w:rsid w:val="00A604F2"/>
    <w:rsid w:val="00A9612C"/>
    <w:rsid w:val="00AA5937"/>
    <w:rsid w:val="00AB6C00"/>
    <w:rsid w:val="00AD266D"/>
    <w:rsid w:val="00AF3B49"/>
    <w:rsid w:val="00AF5FBC"/>
    <w:rsid w:val="00B069A7"/>
    <w:rsid w:val="00B14958"/>
    <w:rsid w:val="00B666EE"/>
    <w:rsid w:val="00B775B7"/>
    <w:rsid w:val="00B94F22"/>
    <w:rsid w:val="00BB0E01"/>
    <w:rsid w:val="00BB7A06"/>
    <w:rsid w:val="00BC1FEB"/>
    <w:rsid w:val="00BC2E7C"/>
    <w:rsid w:val="00BD17F0"/>
    <w:rsid w:val="00BD48B4"/>
    <w:rsid w:val="00BE7531"/>
    <w:rsid w:val="00C04B6B"/>
    <w:rsid w:val="00C148F3"/>
    <w:rsid w:val="00C15CA4"/>
    <w:rsid w:val="00C33104"/>
    <w:rsid w:val="00C33186"/>
    <w:rsid w:val="00C6638F"/>
    <w:rsid w:val="00C73BB9"/>
    <w:rsid w:val="00C807A3"/>
    <w:rsid w:val="00CA1931"/>
    <w:rsid w:val="00CD7EA9"/>
    <w:rsid w:val="00CF0166"/>
    <w:rsid w:val="00D00161"/>
    <w:rsid w:val="00D02BD0"/>
    <w:rsid w:val="00D05E58"/>
    <w:rsid w:val="00D260B9"/>
    <w:rsid w:val="00D450DA"/>
    <w:rsid w:val="00D50947"/>
    <w:rsid w:val="00D554A5"/>
    <w:rsid w:val="00D765B3"/>
    <w:rsid w:val="00D9212B"/>
    <w:rsid w:val="00D92523"/>
    <w:rsid w:val="00DB2809"/>
    <w:rsid w:val="00DC394C"/>
    <w:rsid w:val="00DD0535"/>
    <w:rsid w:val="00DD6542"/>
    <w:rsid w:val="00DD6DAF"/>
    <w:rsid w:val="00DF5DF5"/>
    <w:rsid w:val="00E115F3"/>
    <w:rsid w:val="00E21B93"/>
    <w:rsid w:val="00E4685D"/>
    <w:rsid w:val="00E505DF"/>
    <w:rsid w:val="00E6278B"/>
    <w:rsid w:val="00E65BC2"/>
    <w:rsid w:val="00E96555"/>
    <w:rsid w:val="00EB7A4E"/>
    <w:rsid w:val="00F015BA"/>
    <w:rsid w:val="00F03EFA"/>
    <w:rsid w:val="00F06D1B"/>
    <w:rsid w:val="00F14F93"/>
    <w:rsid w:val="00F15272"/>
    <w:rsid w:val="00F27918"/>
    <w:rsid w:val="00F401DB"/>
    <w:rsid w:val="00F43029"/>
    <w:rsid w:val="00F57B0D"/>
    <w:rsid w:val="00F8292B"/>
    <w:rsid w:val="00F8506D"/>
    <w:rsid w:val="00FA436D"/>
    <w:rsid w:val="00FA4401"/>
    <w:rsid w:val="00FB1254"/>
    <w:rsid w:val="00FB2172"/>
    <w:rsid w:val="00FE3639"/>
    <w:rsid w:val="00FE4883"/>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sz w:val="24"/>
      <w:szCs w:val="24"/>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sz w:val="24"/>
      <w:szCs w:val="24"/>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 w:type="character" w:styleId="FollowedHyperlink">
    <w:name w:val="FollowedHyperlink"/>
    <w:basedOn w:val="DefaultParagraphFont"/>
    <w:uiPriority w:val="99"/>
    <w:semiHidden/>
    <w:unhideWhenUsed/>
    <w:rsid w:val="00BD48B4"/>
    <w:rPr>
      <w:color w:val="A364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US"/>
        </a:p>
      </c:txPr>
    </c:title>
    <c:autoTitleDeleted val="0"/>
    <c:plotArea>
      <c:layout>
        <c:manualLayout>
          <c:layoutTarget val="inner"/>
          <c:xMode val="edge"/>
          <c:yMode val="edge"/>
          <c:x val="0.11905444511743725"/>
          <c:y val="0.26758355205599299"/>
          <c:w val="0.7384825694865067"/>
          <c:h val="0.61133333333333328"/>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c:v>
                </c:pt>
                <c:pt idx="1">
                  <c:v>15</c:v>
                </c:pt>
                <c:pt idx="2">
                  <c:v>15</c:v>
                </c:pt>
              </c:numCache>
            </c:numRef>
          </c:val>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c:v>
                </c:pt>
                <c:pt idx="1">
                  <c:v>40</c:v>
                </c:pt>
                <c:pt idx="2">
                  <c:v>15</c:v>
                </c:pt>
              </c:numCache>
            </c:numRef>
          </c:val>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c:v>
                </c:pt>
                <c:pt idx="1">
                  <c:v>100</c:v>
                </c:pt>
                <c:pt idx="2">
                  <c:v>30</c:v>
                </c:pt>
              </c:numCache>
            </c:numRef>
          </c:val>
        </c:ser>
        <c:dLbls>
          <c:showLegendKey val="0"/>
          <c:showVal val="0"/>
          <c:showCatName val="0"/>
          <c:showSerName val="0"/>
          <c:showPercent val="0"/>
          <c:showBubbleSize val="0"/>
        </c:dLbls>
        <c:gapWidth val="100"/>
        <c:axId val="735509360"/>
        <c:axId val="735507792"/>
      </c:barChart>
      <c:catAx>
        <c:axId val="73550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5507792"/>
        <c:crosses val="autoZero"/>
        <c:auto val="1"/>
        <c:lblAlgn val="ctr"/>
        <c:lblOffset val="100"/>
        <c:noMultiLvlLbl val="0"/>
      </c:catAx>
      <c:valAx>
        <c:axId val="7355077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5509360"/>
        <c:crosses val="autoZero"/>
        <c:crossBetween val="between"/>
      </c:valAx>
      <c:spPr>
        <a:noFill/>
        <a:ln>
          <a:noFill/>
        </a:ln>
        <a:effectLst/>
      </c:spPr>
    </c:plotArea>
    <c:legend>
      <c:legendPos val="r"/>
      <c:layout>
        <c:manualLayout>
          <c:xMode val="edge"/>
          <c:yMode val="edge"/>
          <c:x val="0.87837034793727686"/>
          <c:y val="0.23359405074365705"/>
          <c:w val="0.10880913924221011"/>
          <c:h val="0.433728440194975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
      <w:docPartPr>
        <w:name w:val="A1F0A4FD43624739B69A19CB722FF7B2"/>
        <w:category>
          <w:name w:val="General"/>
          <w:gallery w:val="placeholder"/>
        </w:category>
        <w:types>
          <w:type w:val="bbPlcHdr"/>
        </w:types>
        <w:behaviors>
          <w:behavior w:val="content"/>
        </w:behaviors>
        <w:guid w:val="{3290FC0B-D782-4CC8-B183-63AF1766DEB5}"/>
      </w:docPartPr>
      <w:docPartBody>
        <w:p w:rsidR="00BB3EA3" w:rsidRDefault="006528DE">
          <w:pPr>
            <w:pStyle w:val="A1F0A4FD43624739B69A19CB722FF7B2"/>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3125F3"/>
    <w:rsid w:val="006528DE"/>
    <w:rsid w:val="006A2AFD"/>
    <w:rsid w:val="006A44F2"/>
    <w:rsid w:val="006A7C26"/>
    <w:rsid w:val="0072671C"/>
    <w:rsid w:val="00855CD7"/>
    <w:rsid w:val="00860529"/>
    <w:rsid w:val="008B7FDA"/>
    <w:rsid w:val="009F2EDF"/>
    <w:rsid w:val="00B55D35"/>
    <w:rsid w:val="00BB3EA3"/>
    <w:rsid w:val="00C8000C"/>
    <w:rsid w:val="00CD2C55"/>
    <w:rsid w:val="00CF73AF"/>
    <w:rsid w:val="00D2729F"/>
    <w:rsid w:val="00D7718A"/>
    <w:rsid w:val="00E05994"/>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0ECA097A-3C17-45FB-A8CD-097D8EC48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1169</TotalTime>
  <Pages>13</Pages>
  <Words>3149</Words>
  <Characters>17951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Affordable drone platform for use in education</vt:lpstr>
    </vt:vector>
  </TitlesOfParts>
  <Company/>
  <LinksUpToDate>false</LinksUpToDate>
  <CharactersWithSpaces>21058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education platform </dc:title>
  <dc:subject/>
  <dc:creator>sudhar sundar</dc:creator>
  <cp:keywords/>
  <dc:description/>
  <cp:lastModifiedBy>sudhar sundar</cp:lastModifiedBy>
  <cp:revision>39</cp:revision>
  <cp:lastPrinted>2016-10-16T23:19:00Z</cp:lastPrinted>
  <dcterms:created xsi:type="dcterms:W3CDTF">2016-10-13T04:28:00Z</dcterms:created>
  <dcterms:modified xsi:type="dcterms:W3CDTF">2016-10-18T11:21:00Z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